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DE" w:rsidRPr="00B910AC" w:rsidRDefault="00004353">
      <w:pPr>
        <w:rPr>
          <w:b/>
        </w:rPr>
      </w:pPr>
      <w:r w:rsidRPr="00B910AC">
        <w:rPr>
          <w:b/>
        </w:rPr>
        <w:t>SESSIONE DI LAUREA LM SCIENZE VITICOLE ENOLOGICHE</w:t>
      </w:r>
    </w:p>
    <w:p w:rsidR="00004353" w:rsidRPr="00B910AC" w:rsidRDefault="00004353">
      <w:pPr>
        <w:rPr>
          <w:b/>
        </w:rPr>
      </w:pPr>
      <w:r w:rsidRPr="00B910AC">
        <w:rPr>
          <w:b/>
        </w:rPr>
        <w:t>12-13 DICEMBRE 2022</w:t>
      </w:r>
    </w:p>
    <w:tbl>
      <w:tblPr>
        <w:tblW w:w="15594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843"/>
        <w:gridCol w:w="1985"/>
        <w:gridCol w:w="1701"/>
        <w:gridCol w:w="2126"/>
        <w:gridCol w:w="7939"/>
      </w:tblGrid>
      <w:tr w:rsidR="00375B1C" w:rsidRPr="00476850" w:rsidTr="00375B1C">
        <w:trPr>
          <w:trHeight w:val="1634"/>
        </w:trPr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B1C" w:rsidRPr="00476850" w:rsidRDefault="00375B1C" w:rsidP="004F0BC5">
            <w:pPr>
              <w:jc w:val="center"/>
              <w:rPr>
                <w:rFonts w:ascii="Arial" w:hAnsi="Arial"/>
                <w:b/>
                <w:bCs/>
                <w:snapToGrid w:val="0"/>
              </w:rPr>
            </w:pPr>
            <w:r w:rsidRPr="00476850">
              <w:rPr>
                <w:rFonts w:ascii="Arial" w:hAnsi="Arial"/>
                <w:b/>
                <w:bCs/>
                <w:snapToGrid w:val="0"/>
              </w:rPr>
              <w:t>Sessione</w:t>
            </w:r>
          </w:p>
          <w:p w:rsidR="00375B1C" w:rsidRPr="00476850" w:rsidRDefault="00375B1C" w:rsidP="004F0BC5">
            <w:pPr>
              <w:jc w:val="center"/>
              <w:rPr>
                <w:rFonts w:ascii="Arial" w:hAnsi="Arial"/>
                <w:b/>
                <w:bCs/>
                <w:snapToGrid w:val="0"/>
              </w:rPr>
            </w:pPr>
            <w:r>
              <w:rPr>
                <w:rFonts w:ascii="Arial" w:hAnsi="Arial"/>
                <w:b/>
                <w:bCs/>
                <w:snapToGrid w:val="0"/>
              </w:rPr>
              <w:t>2021/2022</w:t>
            </w:r>
          </w:p>
          <w:p w:rsidR="00375B1C" w:rsidRPr="00476850" w:rsidRDefault="00375B1C" w:rsidP="004F0BC5">
            <w:pPr>
              <w:jc w:val="center"/>
              <w:rPr>
                <w:rFonts w:ascii="Arial" w:hAnsi="Arial"/>
                <w:b/>
                <w:bCs/>
                <w:snapToGrid w:val="0"/>
              </w:rPr>
            </w:pPr>
            <w:r>
              <w:rPr>
                <w:rFonts w:ascii="Arial" w:hAnsi="Arial"/>
                <w:b/>
                <w:bCs/>
                <w:snapToGrid w:val="0"/>
              </w:rPr>
              <w:t>12-13 DICEMBRE 2022 2022</w:t>
            </w:r>
          </w:p>
          <w:p w:rsidR="00375B1C" w:rsidRPr="00476850" w:rsidRDefault="00375B1C" w:rsidP="004F0BC5">
            <w:pPr>
              <w:jc w:val="center"/>
              <w:rPr>
                <w:rFonts w:ascii="Arial" w:hAnsi="Arial"/>
                <w:b/>
                <w:bCs/>
                <w:snapToGrid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B1C" w:rsidRPr="00476850" w:rsidRDefault="00375B1C" w:rsidP="004F0BC5">
            <w:pPr>
              <w:rPr>
                <w:rFonts w:ascii="Arial" w:hAnsi="Arial"/>
                <w:b/>
                <w:bCs/>
                <w:i/>
                <w:snapToGrid w:val="0"/>
              </w:rPr>
            </w:pPr>
            <w:r w:rsidRPr="00476850">
              <w:rPr>
                <w:rFonts w:ascii="Arial" w:hAnsi="Arial"/>
                <w:b/>
                <w:bCs/>
                <w:i/>
                <w:snapToGrid w:val="0"/>
              </w:rPr>
              <w:t>Candidato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B1C" w:rsidRPr="00476850" w:rsidRDefault="00375B1C" w:rsidP="004F0BC5">
            <w:pPr>
              <w:jc w:val="center"/>
              <w:rPr>
                <w:rFonts w:ascii="Arial" w:hAnsi="Arial" w:cs="Arial"/>
                <w:b/>
                <w:bCs/>
              </w:rPr>
            </w:pPr>
            <w:r w:rsidRPr="00476850">
              <w:rPr>
                <w:rFonts w:ascii="Arial" w:hAnsi="Arial" w:cs="Arial"/>
                <w:b/>
                <w:bCs/>
              </w:rPr>
              <w:t>Anno di immatricolazione</w:t>
            </w:r>
          </w:p>
          <w:p w:rsidR="00375B1C" w:rsidRPr="00476850" w:rsidRDefault="00375B1C" w:rsidP="004F0BC5">
            <w:pPr>
              <w:jc w:val="center"/>
              <w:rPr>
                <w:rFonts w:ascii="Arial" w:hAnsi="Arial" w:cs="Arial"/>
                <w:b/>
                <w:bCs/>
              </w:rPr>
            </w:pPr>
            <w:r w:rsidRPr="00476850">
              <w:rPr>
                <w:rFonts w:ascii="Arial" w:hAnsi="Arial" w:cs="Arial"/>
                <w:b/>
                <w:bCs/>
              </w:rPr>
              <w:t>Provenienza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B1C" w:rsidRPr="00476850" w:rsidRDefault="00375B1C" w:rsidP="004F0BC5">
            <w:pPr>
              <w:jc w:val="center"/>
              <w:rPr>
                <w:rFonts w:ascii="Arial" w:hAnsi="Arial"/>
                <w:b/>
                <w:bCs/>
                <w:snapToGrid w:val="0"/>
              </w:rPr>
            </w:pPr>
            <w:r w:rsidRPr="00476850">
              <w:rPr>
                <w:rFonts w:ascii="Arial" w:hAnsi="Arial"/>
                <w:b/>
                <w:bCs/>
                <w:snapToGrid w:val="0"/>
              </w:rPr>
              <w:t>Relatore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B1C" w:rsidRPr="00476850" w:rsidRDefault="00375B1C" w:rsidP="004F0BC5">
            <w:pPr>
              <w:pStyle w:val="Nessunaspaziatura"/>
              <w:jc w:val="center"/>
              <w:rPr>
                <w:rFonts w:ascii="Arial" w:hAnsi="Arial"/>
                <w:b/>
                <w:bCs/>
                <w:lang w:val="it-IT"/>
              </w:rPr>
            </w:pPr>
            <w:bookmarkStart w:id="0" w:name="_GoBack"/>
            <w:bookmarkEnd w:id="0"/>
            <w:r w:rsidRPr="00476850">
              <w:rPr>
                <w:rFonts w:ascii="Arial" w:hAnsi="Arial"/>
                <w:b/>
                <w:bCs/>
                <w:lang w:val="it-IT"/>
              </w:rPr>
              <w:t>Titolo Tesi</w:t>
            </w:r>
          </w:p>
        </w:tc>
      </w:tr>
      <w:tr w:rsidR="00375B1C" w:rsidTr="004F0BC5">
        <w:trPr>
          <w:trHeight w:val="655"/>
        </w:trPr>
        <w:tc>
          <w:tcPr>
            <w:tcW w:w="155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NOVELLO-MASSAGLIA-BONIFACIO-GUIDONI-FAILLA-GIACOSA-PISCIOTTA</w:t>
            </w:r>
          </w:p>
        </w:tc>
      </w:tr>
      <w:tr w:rsidR="00375B1C" w:rsidRPr="00ED5BF3" w:rsidTr="00375B1C">
        <w:trPr>
          <w:trHeight w:val="6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75B1C" w:rsidRDefault="00375B1C" w:rsidP="00375B1C">
            <w:pPr>
              <w:jc w:val="center"/>
              <w:rPr>
                <w:rFonts w:ascii="Arial" w:hAnsi="Arial"/>
                <w:b/>
                <w:bCs/>
                <w:i/>
                <w:snapToGrid w:val="0"/>
              </w:rPr>
            </w:pPr>
            <w:r w:rsidRPr="00476850">
              <w:rPr>
                <w:rFonts w:ascii="Arial" w:hAnsi="Arial"/>
                <w:b/>
                <w:bCs/>
                <w:i/>
                <w:snapToGrid w:val="0"/>
              </w:rPr>
              <w:t>Candidato</w:t>
            </w:r>
          </w:p>
          <w:p w:rsidR="00375B1C" w:rsidRDefault="00375B1C" w:rsidP="00375B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/>
                <w:b/>
                <w:bCs/>
                <w:i/>
                <w:snapToGrid w:val="0"/>
              </w:rPr>
              <w:t>Matricola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B1C" w:rsidRPr="00476850" w:rsidRDefault="00375B1C" w:rsidP="00375B1C">
            <w:pPr>
              <w:rPr>
                <w:rFonts w:ascii="Arial" w:hAnsi="Arial"/>
                <w:b/>
                <w:bCs/>
                <w:i/>
                <w:snapToGrid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B1C" w:rsidRPr="00476850" w:rsidRDefault="00375B1C" w:rsidP="00375B1C">
            <w:pPr>
              <w:jc w:val="center"/>
              <w:rPr>
                <w:rFonts w:ascii="Arial" w:hAnsi="Arial" w:cs="Arial"/>
                <w:b/>
                <w:bCs/>
              </w:rPr>
            </w:pPr>
            <w:r w:rsidRPr="00476850">
              <w:rPr>
                <w:rFonts w:ascii="Arial" w:hAnsi="Arial" w:cs="Arial"/>
                <w:b/>
                <w:bCs/>
              </w:rPr>
              <w:t>Anno di immatricolazione</w:t>
            </w:r>
          </w:p>
          <w:p w:rsidR="00375B1C" w:rsidRPr="00476850" w:rsidRDefault="00375B1C" w:rsidP="00375B1C">
            <w:pPr>
              <w:jc w:val="center"/>
              <w:rPr>
                <w:rFonts w:ascii="Arial" w:hAnsi="Arial" w:cs="Arial"/>
                <w:b/>
                <w:bCs/>
              </w:rPr>
            </w:pPr>
            <w:r w:rsidRPr="00476850">
              <w:rPr>
                <w:rFonts w:ascii="Arial" w:hAnsi="Arial" w:cs="Arial"/>
                <w:b/>
                <w:bCs/>
              </w:rPr>
              <w:t>Provenienza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B1C" w:rsidRPr="00476850" w:rsidRDefault="00375B1C" w:rsidP="00375B1C">
            <w:pPr>
              <w:jc w:val="center"/>
              <w:rPr>
                <w:rFonts w:ascii="Arial" w:hAnsi="Arial"/>
                <w:b/>
                <w:bCs/>
                <w:snapToGrid w:val="0"/>
              </w:rPr>
            </w:pPr>
            <w:r w:rsidRPr="00476850">
              <w:rPr>
                <w:rFonts w:ascii="Arial" w:hAnsi="Arial"/>
                <w:b/>
                <w:bCs/>
                <w:snapToGrid w:val="0"/>
              </w:rPr>
              <w:t>Relatore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B1C" w:rsidRPr="00476850" w:rsidRDefault="00375B1C" w:rsidP="00375B1C">
            <w:pPr>
              <w:pStyle w:val="Nessunaspaziatura"/>
              <w:jc w:val="center"/>
              <w:rPr>
                <w:rFonts w:ascii="Arial" w:hAnsi="Arial"/>
                <w:b/>
                <w:bCs/>
                <w:lang w:val="it-IT"/>
              </w:rPr>
            </w:pPr>
            <w:r w:rsidRPr="00476850">
              <w:rPr>
                <w:rFonts w:ascii="Arial" w:hAnsi="Arial"/>
                <w:b/>
                <w:bCs/>
                <w:lang w:val="it-IT"/>
              </w:rPr>
              <w:t>Titolo Tesi</w:t>
            </w:r>
          </w:p>
        </w:tc>
      </w:tr>
      <w:tr w:rsidR="00375B1C" w:rsidRPr="00ED5BF3" w:rsidTr="004F0BC5">
        <w:trPr>
          <w:trHeight w:val="6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970068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B1C" w:rsidRPr="00924327" w:rsidRDefault="00375B1C" w:rsidP="004F0BC5">
            <w:r>
              <w:t>110lode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FIRENZE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E. BONIFACIO (</w:t>
            </w:r>
            <w:proofErr w:type="spellStart"/>
            <w:r>
              <w:rPr>
                <w:rFonts w:ascii="Calibri" w:hAnsi="Calibri" w:cs="Calibri"/>
                <w:color w:val="000000"/>
              </w:rPr>
              <w:t>corr</w:t>
            </w:r>
            <w:proofErr w:type="spellEnd"/>
            <w:r>
              <w:rPr>
                <w:rFonts w:ascii="Calibri" w:hAnsi="Calibri" w:cs="Calibri"/>
                <w:color w:val="000000"/>
              </w:rPr>
              <w:t>. S. Stanchi)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ED5BF3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ED5BF3">
              <w:rPr>
                <w:rFonts w:ascii="Calibri" w:hAnsi="Calibri" w:cs="Calibri"/>
                <w:color w:val="000000"/>
              </w:rPr>
              <w:t>EROSIONE E STABILITÁ STRUTTURALE DEI SUOLI NEI VIGNETI DEL MOSCATO D’ASTI DOCG</w:t>
            </w:r>
          </w:p>
        </w:tc>
      </w:tr>
      <w:tr w:rsidR="00375B1C" w:rsidRPr="00ED5BF3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942583 </w:t>
            </w:r>
            <w:r w:rsidRPr="003C5AF8">
              <w:rPr>
                <w:rFonts w:ascii="Calibri" w:hAnsi="Calibri" w:cs="Calibri"/>
                <w:color w:val="000000"/>
              </w:rPr>
              <w:t>EMAVE Portogallo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B1C" w:rsidRPr="00924327" w:rsidRDefault="00375B1C" w:rsidP="004F0BC5">
            <w:r>
              <w:t>110 lode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AD434F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PERUGIA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V. NOVELLO (2° </w:t>
            </w:r>
            <w:proofErr w:type="spellStart"/>
            <w:r>
              <w:rPr>
                <w:rFonts w:ascii="Calibri" w:hAnsi="Calibri" w:cs="Calibri"/>
                <w:color w:val="000000"/>
              </w:rPr>
              <w:t>rel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E. Da </w:t>
            </w:r>
            <w:proofErr w:type="spellStart"/>
            <w:r>
              <w:rPr>
                <w:rFonts w:ascii="Calibri" w:hAnsi="Calibri" w:cs="Calibri"/>
                <w:color w:val="000000"/>
              </w:rPr>
              <w:t>Silca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Santos)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ED5BF3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ED5BF3">
              <w:rPr>
                <w:rFonts w:ascii="Calibri" w:hAnsi="Calibri" w:cs="Calibri"/>
                <w:color w:val="000000"/>
              </w:rPr>
              <w:t xml:space="preserve">Biodiversità funzionale in vigneto: Confronto tra gli Effetti della Gestione Integrata e Biologica sulle Caratteristiche Chimico-fisiche e sul </w:t>
            </w:r>
            <w:proofErr w:type="spellStart"/>
            <w:r w:rsidRPr="00ED5BF3">
              <w:rPr>
                <w:rFonts w:ascii="Calibri" w:hAnsi="Calibri" w:cs="Calibri"/>
                <w:color w:val="000000"/>
              </w:rPr>
              <w:t>Microbioma</w:t>
            </w:r>
            <w:proofErr w:type="spellEnd"/>
            <w:r w:rsidRPr="00ED5BF3">
              <w:rPr>
                <w:rFonts w:ascii="Calibri" w:hAnsi="Calibri" w:cs="Calibri"/>
                <w:color w:val="000000"/>
              </w:rPr>
              <w:t xml:space="preserve"> del Suolo nel Valle del </w:t>
            </w:r>
            <w:proofErr w:type="spellStart"/>
            <w:r w:rsidRPr="00ED5BF3">
              <w:rPr>
                <w:rFonts w:ascii="Calibri" w:hAnsi="Calibri" w:cs="Calibri"/>
                <w:color w:val="000000"/>
              </w:rPr>
              <w:t>Douro</w:t>
            </w:r>
            <w:proofErr w:type="spellEnd"/>
            <w:r w:rsidRPr="00ED5BF3">
              <w:rPr>
                <w:rFonts w:ascii="Calibri" w:hAnsi="Calibri" w:cs="Calibri"/>
                <w:color w:val="000000"/>
              </w:rPr>
              <w:t xml:space="preserve"> (Portogallo)</w:t>
            </w:r>
          </w:p>
        </w:tc>
      </w:tr>
      <w:tr w:rsidR="00375B1C" w:rsidRPr="00ED5BF3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958108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B1C" w:rsidRPr="00924327" w:rsidRDefault="00375B1C" w:rsidP="004F0BC5">
            <w:r>
              <w:t>107/110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AD434F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VARESE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 FAILLA (</w:t>
            </w:r>
            <w:proofErr w:type="spellStart"/>
            <w:r>
              <w:rPr>
                <w:rFonts w:ascii="Calibri" w:hAnsi="Calibri" w:cs="Calibri"/>
                <w:color w:val="000000"/>
              </w:rPr>
              <w:t>corr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L. </w:t>
            </w:r>
            <w:proofErr w:type="spellStart"/>
            <w:r>
              <w:rPr>
                <w:rFonts w:ascii="Calibri" w:hAnsi="Calibri" w:cs="Calibri"/>
                <w:color w:val="000000"/>
              </w:rPr>
              <w:t>Brancadoro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C. </w:t>
            </w:r>
            <w:proofErr w:type="spellStart"/>
            <w:r>
              <w:rPr>
                <w:rFonts w:ascii="Calibri" w:hAnsi="Calibri" w:cs="Calibri"/>
                <w:color w:val="000000"/>
              </w:rPr>
              <w:t>Pozzoli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ED5BF3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ED5BF3">
              <w:rPr>
                <w:rFonts w:ascii="Calibri" w:hAnsi="Calibri" w:cs="Calibri"/>
                <w:color w:val="000000"/>
              </w:rPr>
              <w:t>Effetto dell'irrigazione climatizzante a protezione delle ondate di calore sui livelli di xantofille in foglie di vite cv. Chardonnay</w:t>
            </w:r>
          </w:p>
        </w:tc>
      </w:tr>
      <w:tr w:rsidR="00375B1C" w:rsidRPr="00ED5BF3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959699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3C5AF8">
              <w:rPr>
                <w:rFonts w:ascii="Calibri" w:hAnsi="Calibri" w:cs="Calibri"/>
                <w:color w:val="000000"/>
              </w:rPr>
              <w:t>EMAVE Portogallo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B1C" w:rsidRPr="00924327" w:rsidRDefault="00375B1C" w:rsidP="004F0BC5">
            <w:r>
              <w:t>109/110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AD434F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SONDRIO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GIACOSA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ED5BF3" w:rsidRDefault="00375B1C" w:rsidP="004F0BC5">
            <w:pPr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ED5BF3">
              <w:rPr>
                <w:rFonts w:ascii="Calibri" w:hAnsi="Calibri" w:cs="Calibri"/>
                <w:bCs/>
                <w:color w:val="000000"/>
              </w:rPr>
              <w:t>Flexcube</w:t>
            </w:r>
            <w:proofErr w:type="spellEnd"/>
            <w:r w:rsidRPr="00ED5BF3">
              <w:rPr>
                <w:rFonts w:ascii="Calibri" w:hAnsi="Calibri" w:cs="Calibri"/>
                <w:bCs/>
                <w:color w:val="000000"/>
              </w:rPr>
              <w:t xml:space="preserve"> (serbatoi in polietilene ad alta densità) e derivati legnosi come tecnica alternativa per l'affinamento dei vini rossi</w:t>
            </w:r>
          </w:p>
        </w:tc>
      </w:tr>
      <w:tr w:rsidR="00375B1C" w:rsidRPr="00ED5BF3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950293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B1C" w:rsidRPr="00924327" w:rsidRDefault="00375B1C" w:rsidP="004F0BC5">
            <w:r>
              <w:t>107/110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AD434F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GROSSETO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 FAILLA (</w:t>
            </w:r>
            <w:proofErr w:type="spellStart"/>
            <w:r>
              <w:rPr>
                <w:rFonts w:ascii="Calibri" w:hAnsi="Calibri" w:cs="Calibri"/>
                <w:color w:val="000000"/>
              </w:rPr>
              <w:t>corr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G. De </w:t>
            </w:r>
            <w:proofErr w:type="spellStart"/>
            <w:r>
              <w:rPr>
                <w:rFonts w:ascii="Calibri" w:hAnsi="Calibri" w:cs="Calibri"/>
                <w:color w:val="000000"/>
              </w:rPr>
              <w:t>Lorenzis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ED5BF3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ED5BF3">
              <w:rPr>
                <w:rFonts w:ascii="Calibri" w:hAnsi="Calibri" w:cs="Calibri"/>
                <w:color w:val="000000"/>
              </w:rPr>
              <w:t>IDENTIFICAZIONE DI LOCI DI VITE ASSOCIATI ALLA RESISTENZA A PERONOSPORA E OIDIO TRAMITE GWAS</w:t>
            </w:r>
          </w:p>
        </w:tc>
      </w:tr>
      <w:tr w:rsidR="00375B1C" w:rsidRPr="00ED5BF3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958071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3C5AF8">
              <w:rPr>
                <w:rFonts w:ascii="Calibri" w:hAnsi="Calibri" w:cs="Calibri"/>
                <w:color w:val="000000"/>
              </w:rPr>
              <w:lastRenderedPageBreak/>
              <w:t>EMAVE Portogallo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B1C" w:rsidRDefault="00375B1C" w:rsidP="004F0BC5">
            <w:r>
              <w:lastRenderedPageBreak/>
              <w:t xml:space="preserve"> </w:t>
            </w:r>
          </w:p>
          <w:p w:rsidR="00375B1C" w:rsidRPr="00924327" w:rsidRDefault="00375B1C" w:rsidP="004F0BC5">
            <w:r>
              <w:lastRenderedPageBreak/>
              <w:t>110 lode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AD434F">
              <w:rPr>
                <w:rFonts w:ascii="Calibri" w:hAnsi="Calibri" w:cs="Calibri"/>
                <w:color w:val="000000"/>
              </w:rPr>
              <w:lastRenderedPageBreak/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LECCO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S. GIACOSA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ED5BF3" w:rsidRDefault="00375B1C" w:rsidP="004F0BC5">
            <w:pPr>
              <w:rPr>
                <w:rFonts w:ascii="Calibri" w:hAnsi="Calibri" w:cs="Calibri"/>
                <w:bCs/>
                <w:color w:val="000000"/>
              </w:rPr>
            </w:pPr>
            <w:r w:rsidRPr="00ED5BF3">
              <w:rPr>
                <w:rFonts w:ascii="Calibri" w:hAnsi="Calibri" w:cs="Calibri"/>
                <w:bCs/>
                <w:color w:val="000000"/>
              </w:rPr>
              <w:t>CAMPI ELETTRICI PULSATI PER LA PRODUZIONE DI</w:t>
            </w:r>
          </w:p>
          <w:p w:rsidR="00375B1C" w:rsidRPr="00ED5BF3" w:rsidRDefault="00375B1C" w:rsidP="004F0BC5">
            <w:pPr>
              <w:rPr>
                <w:rFonts w:ascii="Calibri" w:hAnsi="Calibri" w:cs="Calibri"/>
                <w:bCs/>
                <w:color w:val="000000"/>
              </w:rPr>
            </w:pPr>
            <w:r w:rsidRPr="00ED5BF3">
              <w:rPr>
                <w:rFonts w:ascii="Calibri" w:hAnsi="Calibri" w:cs="Calibri"/>
                <w:bCs/>
                <w:color w:val="000000"/>
              </w:rPr>
              <w:lastRenderedPageBreak/>
              <w:t>MOSCATEL GRAUDO:</w:t>
            </w:r>
          </w:p>
          <w:p w:rsidR="00375B1C" w:rsidRPr="00ED5BF3" w:rsidRDefault="00375B1C" w:rsidP="004F0BC5">
            <w:pPr>
              <w:rPr>
                <w:rFonts w:ascii="Calibri" w:hAnsi="Calibri" w:cs="Calibri"/>
                <w:bCs/>
                <w:color w:val="000000"/>
              </w:rPr>
            </w:pPr>
            <w:r w:rsidRPr="00ED5BF3">
              <w:rPr>
                <w:rFonts w:ascii="Calibri" w:hAnsi="Calibri" w:cs="Calibri"/>
                <w:bCs/>
                <w:color w:val="000000"/>
              </w:rPr>
              <w:t>Analisi delle caratteristiche fisico-chimiche e sensoriali</w:t>
            </w:r>
          </w:p>
        </w:tc>
      </w:tr>
      <w:tr w:rsidR="00375B1C" w:rsidRPr="00ED5BF3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945854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B1C" w:rsidRPr="00924327" w:rsidRDefault="00375B1C" w:rsidP="004F0BC5"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AD434F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VARESE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GUIDONI (</w:t>
            </w:r>
            <w:proofErr w:type="spellStart"/>
            <w:r>
              <w:rPr>
                <w:rFonts w:ascii="Calibri" w:hAnsi="Calibri" w:cs="Calibri"/>
                <w:color w:val="000000"/>
              </w:rPr>
              <w:t>corr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A. Biglia, L. Comba)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ED5BF3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ED5BF3">
              <w:rPr>
                <w:rFonts w:ascii="Calibri" w:hAnsi="Calibri" w:cs="Calibri"/>
                <w:color w:val="000000"/>
              </w:rPr>
              <w:t>Monitoraggio di precisione per la gestione della variabilità spaziale in vigneto</w:t>
            </w:r>
          </w:p>
        </w:tc>
      </w:tr>
      <w:tr w:rsidR="00375B1C" w:rsidRPr="00ED5BF3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970177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B1C" w:rsidRPr="00924327" w:rsidRDefault="00375B1C" w:rsidP="004F0BC5">
            <w:r>
              <w:t>110 lode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AD434F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TRAPANI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 PISCIOTTA (</w:t>
            </w:r>
            <w:proofErr w:type="spellStart"/>
            <w:r>
              <w:rPr>
                <w:rFonts w:ascii="Calibri" w:hAnsi="Calibri" w:cs="Calibri"/>
                <w:color w:val="000000"/>
              </w:rPr>
              <w:t>corr</w:t>
            </w:r>
            <w:proofErr w:type="spellEnd"/>
            <w:r>
              <w:rPr>
                <w:rFonts w:ascii="Calibri" w:hAnsi="Calibri" w:cs="Calibri"/>
                <w:color w:val="000000"/>
              </w:rPr>
              <w:t>. R. Di Lorenzo)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ED5BF3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ED5BF3">
              <w:rPr>
                <w:rFonts w:ascii="Calibri" w:hAnsi="Calibri" w:cs="Calibri"/>
                <w:color w:val="000000"/>
              </w:rPr>
              <w:t xml:space="preserve">Gestione della nutrizione minerale nella cultivar </w:t>
            </w:r>
            <w:proofErr w:type="spellStart"/>
            <w:r w:rsidRPr="00ED5BF3">
              <w:rPr>
                <w:rFonts w:ascii="Calibri" w:hAnsi="Calibri" w:cs="Calibri"/>
                <w:color w:val="000000"/>
              </w:rPr>
              <w:t>Catarratto</w:t>
            </w:r>
            <w:proofErr w:type="spellEnd"/>
            <w:r w:rsidRPr="00ED5BF3">
              <w:rPr>
                <w:rFonts w:ascii="Calibri" w:hAnsi="Calibri" w:cs="Calibri"/>
                <w:color w:val="000000"/>
              </w:rPr>
              <w:t xml:space="preserve"> per l’ottenimento di uve idonee alla produzione di vini fermi</w:t>
            </w:r>
          </w:p>
        </w:tc>
      </w:tr>
      <w:tr w:rsidR="00375B1C" w:rsidRPr="00ED5BF3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949447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B1C" w:rsidRPr="00924327" w:rsidRDefault="00375B1C" w:rsidP="004F0BC5">
            <w:r>
              <w:t>103/110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AD434F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AREZZO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 PISCIOTTA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375B1C" w:rsidRDefault="00375B1C" w:rsidP="004F0BC5">
            <w:pPr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ED5BF3">
              <w:rPr>
                <w:rFonts w:ascii="Calibri" w:hAnsi="Calibri" w:cs="Calibri"/>
                <w:bCs/>
                <w:i/>
                <w:iCs/>
                <w:color w:val="000000"/>
              </w:rPr>
              <w:t>Tecniche colturali per esaltare la componente aromatica nelle uve della cv Grillo in</w:t>
            </w:r>
            <w:r>
              <w:rPr>
                <w:rFonts w:ascii="Calibri" w:hAnsi="Calibri" w:cs="Calibri"/>
                <w:bCs/>
                <w:i/>
                <w:iCs/>
                <w:color w:val="000000"/>
              </w:rPr>
              <w:t xml:space="preserve"> ambiente caldo arido </w:t>
            </w:r>
          </w:p>
        </w:tc>
      </w:tr>
      <w:tr w:rsidR="00375B1C" w:rsidTr="004F0BC5">
        <w:trPr>
          <w:trHeight w:val="6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967700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5B1C" w:rsidRDefault="00375B1C" w:rsidP="004F0BC5">
            <w:r>
              <w:t xml:space="preserve">102/110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PAESI BASSI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MASSAGLIA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D5BF3">
              <w:rPr>
                <w:rFonts w:ascii="Calibri" w:hAnsi="Calibri" w:cs="Calibri"/>
                <w:color w:val="000000"/>
              </w:rPr>
              <w:t>Vines</w:t>
            </w:r>
            <w:proofErr w:type="spellEnd"/>
            <w:r w:rsidRPr="00ED5BF3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ED5BF3">
              <w:rPr>
                <w:rFonts w:ascii="Calibri" w:hAnsi="Calibri" w:cs="Calibri"/>
                <w:color w:val="000000"/>
              </w:rPr>
              <w:t>Wines</w:t>
            </w:r>
            <w:proofErr w:type="spellEnd"/>
            <w:r w:rsidRPr="00ED5BF3">
              <w:rPr>
                <w:rFonts w:ascii="Calibri" w:hAnsi="Calibri" w:cs="Calibri"/>
                <w:color w:val="000000"/>
              </w:rPr>
              <w:t xml:space="preserve">, and </w:t>
            </w:r>
            <w:proofErr w:type="spellStart"/>
            <w:r w:rsidRPr="00ED5BF3">
              <w:rPr>
                <w:rFonts w:ascii="Calibri" w:hAnsi="Calibri" w:cs="Calibri"/>
                <w:color w:val="000000"/>
              </w:rPr>
              <w:t>Taxation</w:t>
            </w:r>
            <w:proofErr w:type="spellEnd"/>
          </w:p>
        </w:tc>
      </w:tr>
      <w:tr w:rsidR="00375B1C" w:rsidTr="004F0BC5">
        <w:trPr>
          <w:trHeight w:val="655"/>
        </w:trPr>
        <w:tc>
          <w:tcPr>
            <w:tcW w:w="155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ROLLE-FRACASSETTI-QUAGLINO-GUIDONI-NOVELLO-FAILLA-TIRELLI</w:t>
            </w:r>
          </w:p>
        </w:tc>
      </w:tr>
      <w:tr w:rsidR="00375B1C" w:rsidRPr="00580542" w:rsidTr="004F0BC5">
        <w:trPr>
          <w:trHeight w:val="6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968174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3C5AF8">
              <w:rPr>
                <w:rFonts w:ascii="Calibri" w:hAnsi="Calibri" w:cs="Calibri"/>
                <w:color w:val="000000"/>
              </w:rPr>
              <w:t>EMAVE Portogallo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E4217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CATANIA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 FRACASSETTI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580542" w:rsidRDefault="00375B1C" w:rsidP="004F0BC5">
            <w:pPr>
              <w:rPr>
                <w:rFonts w:ascii="Calibri" w:hAnsi="Calibri" w:cs="Calibri"/>
                <w:i/>
                <w:color w:val="000000"/>
              </w:rPr>
            </w:pPr>
            <w:r w:rsidRPr="00580542">
              <w:rPr>
                <w:rFonts w:ascii="Calibri" w:hAnsi="Calibri" w:cs="Calibri"/>
                <w:color w:val="000000"/>
              </w:rPr>
              <w:t xml:space="preserve">Effetto della </w:t>
            </w:r>
            <w:proofErr w:type="spellStart"/>
            <w:r w:rsidRPr="00580542">
              <w:rPr>
                <w:rFonts w:ascii="Calibri" w:hAnsi="Calibri" w:cs="Calibri"/>
                <w:color w:val="000000"/>
              </w:rPr>
              <w:t>carbossimetilcellulosa</w:t>
            </w:r>
            <w:proofErr w:type="spellEnd"/>
            <w:r w:rsidRPr="00580542">
              <w:rPr>
                <w:rFonts w:ascii="Calibri" w:hAnsi="Calibri" w:cs="Calibri"/>
                <w:color w:val="000000"/>
              </w:rPr>
              <w:t xml:space="preserve"> come stabilizzante tartarico, sulla stabilità delle sostanze coloranti, sulle caratteristiche cromatiche e sulla composizione fenolica dei vini rossi</w:t>
            </w:r>
          </w:p>
        </w:tc>
      </w:tr>
      <w:tr w:rsidR="00375B1C" w:rsidRPr="00580542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965165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3C5AF8">
              <w:rPr>
                <w:rFonts w:ascii="Calibri" w:hAnsi="Calibri" w:cs="Calibri"/>
                <w:color w:val="000000"/>
              </w:rPr>
              <w:t>EMAVE Portogallo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E4217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LA SPEZIA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V. NOVELLO (2°  </w:t>
            </w:r>
            <w:proofErr w:type="spellStart"/>
            <w:r>
              <w:rPr>
                <w:rFonts w:ascii="Calibri" w:hAnsi="Calibri" w:cs="Calibri"/>
                <w:color w:val="000000"/>
              </w:rPr>
              <w:t>rel</w:t>
            </w:r>
            <w:proofErr w:type="spellEnd"/>
            <w:r>
              <w:rPr>
                <w:rFonts w:ascii="Calibri" w:hAnsi="Calibri" w:cs="Calibri"/>
                <w:color w:val="000000"/>
              </w:rPr>
              <w:t>. J.M. Costa)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580542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580542">
              <w:rPr>
                <w:rFonts w:ascii="Calibri" w:hAnsi="Calibri" w:cs="Calibri"/>
                <w:color w:val="000000"/>
              </w:rPr>
              <w:t>Previsione della resa tramite l’utilizzo dell’analisi delle immagini: studio dell’occlusione dei grappoli apportata da altri grappoli</w:t>
            </w:r>
          </w:p>
        </w:tc>
      </w:tr>
      <w:tr w:rsidR="00375B1C" w:rsidRPr="00580542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963135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3C5AF8">
              <w:rPr>
                <w:rFonts w:ascii="Calibri" w:hAnsi="Calibri" w:cs="Calibri"/>
                <w:color w:val="000000"/>
              </w:rPr>
              <w:t>EMAVE Portogallo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E4217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BARI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D. FRACASSETTI (2° </w:t>
            </w:r>
            <w:proofErr w:type="spellStart"/>
            <w:r>
              <w:rPr>
                <w:rFonts w:ascii="Calibri" w:hAnsi="Calibri" w:cs="Calibri"/>
                <w:color w:val="000000"/>
              </w:rPr>
              <w:t>rel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F. </w:t>
            </w:r>
            <w:proofErr w:type="spellStart"/>
            <w:r>
              <w:rPr>
                <w:rFonts w:ascii="Calibri" w:hAnsi="Calibri" w:cs="Calibri"/>
                <w:color w:val="000000"/>
              </w:rPr>
              <w:t>VinagreM</w:t>
            </w:r>
            <w:proofErr w:type="spellEnd"/>
            <w:r>
              <w:rPr>
                <w:rFonts w:ascii="Calibri" w:hAnsi="Calibri" w:cs="Calibri"/>
                <w:color w:val="000000"/>
              </w:rPr>
              <w:t>. Silva)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580542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580542">
              <w:rPr>
                <w:rFonts w:ascii="Calibri" w:hAnsi="Calibri" w:cs="Calibri"/>
                <w:bCs/>
                <w:color w:val="000000"/>
              </w:rPr>
              <w:t>CAMPI ELETTRICI PULSATI PER L'ESTRAZIONE DEL MOSTO E LA STABILIZZAZIONE DEL VINO: EFFETTI SULLA QUALITÀ SENSORIALE E FISICO-CHIMICA DEL VINO ARINTO</w:t>
            </w:r>
          </w:p>
        </w:tc>
      </w:tr>
      <w:tr w:rsidR="00375B1C" w:rsidRPr="00580542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947653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3C5AF8">
              <w:rPr>
                <w:rFonts w:ascii="Calibri" w:hAnsi="Calibri" w:cs="Calibri"/>
                <w:color w:val="000000"/>
              </w:rPr>
              <w:t>EMAVE Portogallo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E4217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FOGGIA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F. </w:t>
            </w:r>
            <w:proofErr w:type="gramStart"/>
            <w:r>
              <w:rPr>
                <w:rFonts w:ascii="Calibri" w:hAnsi="Calibri" w:cs="Calibri"/>
                <w:color w:val="000000"/>
              </w:rPr>
              <w:t>Quaglino(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2° </w:t>
            </w:r>
            <w:proofErr w:type="spellStart"/>
            <w:r>
              <w:rPr>
                <w:rFonts w:ascii="Calibri" w:hAnsi="Calibri" w:cs="Calibri"/>
                <w:color w:val="000000"/>
              </w:rPr>
              <w:t>rel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G.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Frari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corr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R. </w:t>
            </w:r>
            <w:proofErr w:type="spellStart"/>
            <w:r>
              <w:rPr>
                <w:rFonts w:ascii="Calibri" w:hAnsi="Calibri" w:cs="Calibri"/>
                <w:color w:val="000000"/>
              </w:rPr>
              <w:t>Boavista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580542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580542">
              <w:rPr>
                <w:rFonts w:ascii="Calibri" w:hAnsi="Calibri" w:cs="Calibri"/>
                <w:color w:val="000000"/>
              </w:rPr>
              <w:t>VALUTAZIONE DI STRATEGIE NON CONVENZIONALI PER LA PROTEZIONE DELLE FERITE DI POTATURA NELLA VITE</w:t>
            </w:r>
          </w:p>
        </w:tc>
      </w:tr>
      <w:tr w:rsidR="00375B1C" w:rsidRPr="00580542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865254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3C5AF8">
              <w:rPr>
                <w:rFonts w:ascii="Calibri" w:hAnsi="Calibri" w:cs="Calibri"/>
                <w:color w:val="000000"/>
              </w:rPr>
              <w:t>EMAVE Francia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E4217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TORINO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F. QUAGLINO (2° </w:t>
            </w:r>
            <w:proofErr w:type="spellStart"/>
            <w:r>
              <w:rPr>
                <w:rFonts w:ascii="Calibri" w:hAnsi="Calibri" w:cs="Calibri"/>
                <w:color w:val="000000"/>
              </w:rPr>
              <w:t>rel</w:t>
            </w:r>
            <w:proofErr w:type="spellEnd"/>
            <w:r>
              <w:rPr>
                <w:rFonts w:ascii="Calibri" w:hAnsi="Calibri" w:cs="Calibri"/>
                <w:color w:val="000000"/>
              </w:rPr>
              <w:t>. E. Ballini)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580542" w:rsidRDefault="00375B1C" w:rsidP="004F0BC5">
            <w:pPr>
              <w:rPr>
                <w:rFonts w:ascii="Calibri" w:hAnsi="Calibri" w:cs="Calibri"/>
                <w:bCs/>
                <w:color w:val="000000"/>
              </w:rPr>
            </w:pPr>
            <w:r w:rsidRPr="00580542">
              <w:rPr>
                <w:rFonts w:ascii="Calibri" w:hAnsi="Calibri" w:cs="Calibri"/>
                <w:bCs/>
                <w:color w:val="000000"/>
              </w:rPr>
              <w:t xml:space="preserve">Valutazione multi parametrica degli effetti dell'applicazione </w:t>
            </w:r>
          </w:p>
          <w:p w:rsidR="00375B1C" w:rsidRPr="00580542" w:rsidRDefault="00375B1C" w:rsidP="004F0BC5">
            <w:pPr>
              <w:rPr>
                <w:rFonts w:ascii="Calibri" w:hAnsi="Calibri" w:cs="Calibri"/>
                <w:bCs/>
                <w:color w:val="000000"/>
              </w:rPr>
            </w:pPr>
            <w:r w:rsidRPr="00580542">
              <w:rPr>
                <w:rFonts w:ascii="Calibri" w:hAnsi="Calibri" w:cs="Calibri"/>
                <w:bCs/>
                <w:color w:val="000000"/>
              </w:rPr>
              <w:t>di preparati biodinamici sulla vite</w:t>
            </w:r>
          </w:p>
        </w:tc>
      </w:tr>
      <w:tr w:rsidR="00375B1C" w:rsidRPr="00580542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965667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3C5AF8">
              <w:rPr>
                <w:rFonts w:ascii="Calibri" w:hAnsi="Calibri" w:cs="Calibri"/>
                <w:color w:val="000000"/>
              </w:rPr>
              <w:t>EMAVE Portogallo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E4217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VARESE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 NOVELLO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580542" w:rsidRDefault="00375B1C" w:rsidP="004F0BC5">
            <w:pPr>
              <w:rPr>
                <w:rFonts w:ascii="Calibri" w:hAnsi="Calibri" w:cs="Calibri"/>
                <w:bCs/>
                <w:color w:val="000000"/>
              </w:rPr>
            </w:pPr>
            <w:r w:rsidRPr="00580542">
              <w:rPr>
                <w:rFonts w:ascii="Calibri" w:hAnsi="Calibri" w:cs="Calibri"/>
                <w:bCs/>
                <w:color w:val="000000"/>
              </w:rPr>
              <w:t xml:space="preserve">Microrganismi mutualistici </w:t>
            </w:r>
            <w:proofErr w:type="spellStart"/>
            <w:r w:rsidRPr="00580542">
              <w:rPr>
                <w:rFonts w:ascii="Calibri" w:hAnsi="Calibri" w:cs="Calibri"/>
                <w:bCs/>
                <w:color w:val="000000"/>
              </w:rPr>
              <w:t>rizosferici</w:t>
            </w:r>
            <w:proofErr w:type="spellEnd"/>
            <w:r w:rsidRPr="00580542">
              <w:rPr>
                <w:rFonts w:ascii="Calibri" w:hAnsi="Calibri" w:cs="Calibri"/>
                <w:bCs/>
                <w:color w:val="000000"/>
              </w:rPr>
              <w:t xml:space="preserve"> come </w:t>
            </w:r>
            <w:proofErr w:type="spellStart"/>
            <w:r w:rsidRPr="00580542">
              <w:rPr>
                <w:rFonts w:ascii="Calibri" w:hAnsi="Calibri" w:cs="Calibri"/>
                <w:bCs/>
                <w:color w:val="000000"/>
              </w:rPr>
              <w:t>biofortificanti</w:t>
            </w:r>
            <w:proofErr w:type="spellEnd"/>
            <w:r w:rsidRPr="00580542">
              <w:rPr>
                <w:rFonts w:ascii="Calibri" w:hAnsi="Calibri" w:cs="Calibri"/>
                <w:bCs/>
                <w:color w:val="000000"/>
              </w:rPr>
              <w:t xml:space="preserve"> per la crescita della vite in terreni salini</w:t>
            </w:r>
          </w:p>
        </w:tc>
      </w:tr>
      <w:tr w:rsidR="00375B1C" w:rsidRPr="00580542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951939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E4217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MILANO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 FAILLA (</w:t>
            </w:r>
            <w:proofErr w:type="spellStart"/>
            <w:r>
              <w:rPr>
                <w:rFonts w:ascii="Calibri" w:hAnsi="Calibri" w:cs="Calibri"/>
                <w:color w:val="000000"/>
              </w:rPr>
              <w:t>corr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L. </w:t>
            </w:r>
            <w:proofErr w:type="spellStart"/>
            <w:r>
              <w:rPr>
                <w:rFonts w:ascii="Calibri" w:hAnsi="Calibri" w:cs="Calibri"/>
                <w:color w:val="000000"/>
              </w:rPr>
              <w:t>Brancadoro</w:t>
            </w:r>
            <w:proofErr w:type="spellEnd"/>
            <w:r>
              <w:rPr>
                <w:rFonts w:ascii="Calibri" w:hAnsi="Calibri" w:cs="Calibri"/>
                <w:color w:val="000000"/>
              </w:rPr>
              <w:t>, M. Bolognini)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580542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580542">
              <w:rPr>
                <w:rFonts w:ascii="Calibri" w:hAnsi="Calibri" w:cs="Calibri"/>
                <w:color w:val="000000"/>
              </w:rPr>
              <w:t>Valutazione dello stato idrico di un vigneto di Chardonnay mediante immagini termografiche</w:t>
            </w:r>
          </w:p>
        </w:tc>
      </w:tr>
      <w:tr w:rsidR="00375B1C" w:rsidRPr="00580542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965246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479">
              <w:rPr>
                <w:rFonts w:ascii="Calibri" w:hAnsi="Calibri" w:cs="Calibri"/>
                <w:color w:val="000000"/>
              </w:rPr>
              <w:t>EMAVE Francia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E4217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FIRENZE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 FAILLA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580542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580542">
              <w:rPr>
                <w:rFonts w:ascii="Calibri" w:hAnsi="Calibri" w:cs="Calibri"/>
                <w:color w:val="000000"/>
              </w:rPr>
              <w:t>Combinazione di indicatori fisiologici e di maturità per migliorare la gestione delle date di vendemmia e la qualità aromatica dei vini nella regione dello Champagne</w:t>
            </w:r>
          </w:p>
        </w:tc>
      </w:tr>
      <w:tr w:rsidR="00375B1C" w:rsidRPr="00580542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944199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 lode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E4217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TRAPANI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A.G. TIRELLI (</w:t>
            </w:r>
            <w:proofErr w:type="spellStart"/>
            <w:r>
              <w:rPr>
                <w:rFonts w:ascii="Calibri" w:hAnsi="Calibri" w:cs="Calibri"/>
                <w:color w:val="000000"/>
              </w:rPr>
              <w:t>corr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D. </w:t>
            </w:r>
            <w:proofErr w:type="spellStart"/>
            <w:r>
              <w:rPr>
                <w:rFonts w:ascii="Calibri" w:hAnsi="Calibri" w:cs="Calibri"/>
                <w:color w:val="000000"/>
              </w:rPr>
              <w:t>Fracassetti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580542" w:rsidRDefault="00375B1C" w:rsidP="004F0BC5">
            <w:pPr>
              <w:rPr>
                <w:rFonts w:ascii="Calibri" w:hAnsi="Calibri" w:cs="Calibri"/>
                <w:bCs/>
                <w:color w:val="000000"/>
              </w:rPr>
            </w:pPr>
            <w:r w:rsidRPr="00580542">
              <w:rPr>
                <w:rFonts w:ascii="Calibri" w:hAnsi="Calibri" w:cs="Calibri"/>
                <w:bCs/>
                <w:color w:val="000000"/>
              </w:rPr>
              <w:t xml:space="preserve">Effetti delle fasi </w:t>
            </w:r>
            <w:proofErr w:type="spellStart"/>
            <w:r w:rsidRPr="00580542">
              <w:rPr>
                <w:rFonts w:ascii="Calibri" w:hAnsi="Calibri" w:cs="Calibri"/>
                <w:bCs/>
                <w:color w:val="000000"/>
              </w:rPr>
              <w:t>pre</w:t>
            </w:r>
            <w:proofErr w:type="spellEnd"/>
            <w:r w:rsidRPr="00580542">
              <w:rPr>
                <w:rFonts w:ascii="Calibri" w:hAnsi="Calibri" w:cs="Calibri"/>
                <w:bCs/>
                <w:color w:val="000000"/>
              </w:rPr>
              <w:t>-fermentative sui precursori dei tioli varietali</w:t>
            </w:r>
          </w:p>
        </w:tc>
      </w:tr>
      <w:tr w:rsidR="00375B1C" w:rsidRPr="00580542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826157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E4217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TORINO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GUIDONI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580542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580542">
              <w:rPr>
                <w:rFonts w:ascii="Calibri" w:hAnsi="Calibri" w:cs="Calibri"/>
                <w:color w:val="000000"/>
              </w:rPr>
              <w:t>VARIABILITÀ SPAZIALE NEI VIGNETI DI NEBBIOLO E RELAZIONI TRA</w:t>
            </w:r>
          </w:p>
          <w:p w:rsidR="00375B1C" w:rsidRPr="00580542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580542">
              <w:rPr>
                <w:rFonts w:ascii="Calibri" w:hAnsi="Calibri" w:cs="Calibri"/>
                <w:color w:val="000000"/>
              </w:rPr>
              <w:t>CARATTERISTICHE VEGETATIVE-PRODUTTIVE-QUALITATIVE DELLE VITI</w:t>
            </w:r>
          </w:p>
        </w:tc>
      </w:tr>
      <w:tr w:rsidR="00375B1C" w:rsidTr="004F0BC5">
        <w:trPr>
          <w:trHeight w:val="630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NOVELLO-GIACOSA-ROLLE-PAISSONI-FAILLA-FRACASSETTI-QUAGLINO</w:t>
            </w:r>
          </w:p>
        </w:tc>
      </w:tr>
      <w:tr w:rsidR="00375B1C" w:rsidRPr="005A7D0B" w:rsidTr="004F0BC5">
        <w:trPr>
          <w:trHeight w:val="6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944457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3C5AF8">
              <w:rPr>
                <w:rFonts w:ascii="Calibri" w:hAnsi="Calibri" w:cs="Calibri"/>
                <w:color w:val="000000"/>
              </w:rPr>
              <w:t>EMAVE Portogallo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6E3DA4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MILANO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 FRACASSETTI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5A7D0B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5A7D0B">
              <w:rPr>
                <w:rFonts w:ascii="Calibri" w:hAnsi="Calibri" w:cs="Calibri"/>
                <w:bCs/>
                <w:color w:val="000000"/>
              </w:rPr>
              <w:t xml:space="preserve">Impatto dell'età della vite sulla maturazione delle uve per un vitigno a bacca bianca (CV </w:t>
            </w:r>
            <w:proofErr w:type="spellStart"/>
            <w:r w:rsidRPr="005A7D0B">
              <w:rPr>
                <w:rFonts w:ascii="Calibri" w:hAnsi="Calibri" w:cs="Calibri"/>
                <w:bCs/>
                <w:color w:val="000000"/>
              </w:rPr>
              <w:t>Rabigato</w:t>
            </w:r>
            <w:proofErr w:type="spellEnd"/>
            <w:r w:rsidRPr="005A7D0B">
              <w:rPr>
                <w:rFonts w:ascii="Calibri" w:hAnsi="Calibri" w:cs="Calibri"/>
                <w:bCs/>
                <w:color w:val="000000"/>
              </w:rPr>
              <w:t>)</w:t>
            </w:r>
          </w:p>
        </w:tc>
      </w:tr>
      <w:tr w:rsidR="00375B1C" w:rsidRPr="005A7D0B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957952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3C5AF8">
              <w:rPr>
                <w:rFonts w:ascii="Calibri" w:hAnsi="Calibri" w:cs="Calibri"/>
                <w:color w:val="000000"/>
              </w:rPr>
              <w:t>EMAVE Portogallo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6E3DA4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BARLETTA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D. FRACASSETTI (2° </w:t>
            </w:r>
            <w:proofErr w:type="spellStart"/>
            <w:r>
              <w:rPr>
                <w:rFonts w:ascii="Calibri" w:hAnsi="Calibri" w:cs="Calibri"/>
                <w:color w:val="000000"/>
              </w:rPr>
              <w:t>rel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S. Ferreira </w:t>
            </w:r>
            <w:proofErr w:type="spellStart"/>
            <w:r>
              <w:rPr>
                <w:rFonts w:ascii="Calibri" w:hAnsi="Calibri" w:cs="Calibri"/>
                <w:color w:val="000000"/>
              </w:rPr>
              <w:t>Dias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corr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M. </w:t>
            </w:r>
            <w:proofErr w:type="spellStart"/>
            <w:r>
              <w:rPr>
                <w:rFonts w:ascii="Calibri" w:hAnsi="Calibri" w:cs="Calibri"/>
                <w:color w:val="000000"/>
              </w:rPr>
              <w:t>Henriques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Ribeiro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5A7D0B" w:rsidRDefault="00375B1C" w:rsidP="004F0BC5">
            <w:pPr>
              <w:rPr>
                <w:rFonts w:ascii="Calibri" w:hAnsi="Calibri" w:cs="Calibri"/>
                <w:bCs/>
                <w:color w:val="000000"/>
              </w:rPr>
            </w:pPr>
            <w:r w:rsidRPr="005A7D0B">
              <w:rPr>
                <w:rFonts w:ascii="Calibri" w:hAnsi="Calibri" w:cs="Calibri"/>
                <w:bCs/>
                <w:color w:val="000000"/>
              </w:rPr>
              <w:t xml:space="preserve">Valorizzazione delle vinacce e dei raspi d'uva </w:t>
            </w:r>
            <w:r w:rsidRPr="005A7D0B">
              <w:rPr>
                <w:rFonts w:ascii="Calibri" w:hAnsi="Calibri" w:cs="Calibri"/>
                <w:bCs/>
                <w:i/>
                <w:iCs/>
                <w:color w:val="000000"/>
              </w:rPr>
              <w:t>(V. vinifera L.)</w:t>
            </w:r>
            <w:r w:rsidRPr="005A7D0B">
              <w:rPr>
                <w:rFonts w:ascii="Calibri" w:hAnsi="Calibri" w:cs="Calibri"/>
                <w:bCs/>
                <w:color w:val="000000"/>
              </w:rPr>
              <w:t xml:space="preserve"> per applicazioni alimentari e farmaceutiche</w:t>
            </w:r>
          </w:p>
        </w:tc>
      </w:tr>
      <w:tr w:rsidR="00375B1C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967829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 LODE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6E3DA4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BARI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GIACOSA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3D1873">
              <w:rPr>
                <w:rFonts w:ascii="Calibri" w:hAnsi="Calibri" w:cs="Calibri"/>
                <w:color w:val="000000"/>
              </w:rPr>
              <w:t xml:space="preserve">Applicazione del processo di decantazione post-fermentazione alcolica su vino rosso e suo impatto a seguito di fermentazione </w:t>
            </w:r>
            <w:proofErr w:type="spellStart"/>
            <w:r w:rsidRPr="003D1873">
              <w:rPr>
                <w:rFonts w:ascii="Calibri" w:hAnsi="Calibri" w:cs="Calibri"/>
                <w:color w:val="000000"/>
              </w:rPr>
              <w:t>malolattica</w:t>
            </w:r>
            <w:proofErr w:type="spellEnd"/>
            <w:r w:rsidRPr="003D1873">
              <w:rPr>
                <w:rFonts w:ascii="Calibri" w:hAnsi="Calibri" w:cs="Calibri"/>
                <w:color w:val="000000"/>
              </w:rPr>
              <w:t xml:space="preserve"> spontanea o inoculate.</w:t>
            </w:r>
          </w:p>
        </w:tc>
      </w:tr>
      <w:tr w:rsidR="00375B1C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841093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3C5AF8">
              <w:rPr>
                <w:rFonts w:ascii="Calibri" w:hAnsi="Calibri" w:cs="Calibri"/>
                <w:color w:val="000000"/>
              </w:rPr>
              <w:t>EMAVE Portogallo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6E3DA4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TORINO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 NOVELLO (</w:t>
            </w:r>
            <w:proofErr w:type="spellStart"/>
            <w:r>
              <w:rPr>
                <w:rFonts w:ascii="Calibri" w:hAnsi="Calibri" w:cs="Calibri"/>
                <w:color w:val="000000"/>
              </w:rPr>
              <w:t>corr.F.C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Frutuoso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Aguir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3D1873">
              <w:rPr>
                <w:rFonts w:ascii="Calibri" w:hAnsi="Calibri" w:cs="Calibri"/>
                <w:color w:val="000000"/>
              </w:rPr>
              <w:t xml:space="preserve">Evaluation of </w:t>
            </w:r>
            <w:proofErr w:type="spellStart"/>
            <w:r w:rsidRPr="003D1873">
              <w:rPr>
                <w:rFonts w:ascii="Calibri" w:hAnsi="Calibri" w:cs="Calibri"/>
                <w:color w:val="000000"/>
              </w:rPr>
              <w:t>rice</w:t>
            </w:r>
            <w:proofErr w:type="spellEnd"/>
            <w:r w:rsidRPr="003D187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D1873">
              <w:rPr>
                <w:rFonts w:ascii="Calibri" w:hAnsi="Calibri" w:cs="Calibri"/>
                <w:color w:val="000000"/>
              </w:rPr>
              <w:t>straw</w:t>
            </w:r>
            <w:proofErr w:type="spellEnd"/>
            <w:r w:rsidRPr="003D1873">
              <w:rPr>
                <w:rFonts w:ascii="Calibri" w:hAnsi="Calibri" w:cs="Calibri"/>
                <w:color w:val="000000"/>
              </w:rPr>
              <w:t xml:space="preserve"> and </w:t>
            </w:r>
            <w:proofErr w:type="spellStart"/>
            <w:r w:rsidRPr="003D1873">
              <w:rPr>
                <w:rFonts w:ascii="Calibri" w:hAnsi="Calibri" w:cs="Calibri"/>
                <w:color w:val="000000"/>
              </w:rPr>
              <w:t>eucalyptus</w:t>
            </w:r>
            <w:proofErr w:type="spellEnd"/>
            <w:r w:rsidRPr="003D187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D1873">
              <w:rPr>
                <w:rFonts w:ascii="Calibri" w:hAnsi="Calibri" w:cs="Calibri"/>
                <w:color w:val="000000"/>
              </w:rPr>
              <w:t>leaves</w:t>
            </w:r>
            <w:proofErr w:type="spellEnd"/>
            <w:r w:rsidRPr="003D187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D1873">
              <w:rPr>
                <w:rFonts w:ascii="Calibri" w:hAnsi="Calibri" w:cs="Calibri"/>
                <w:color w:val="000000"/>
              </w:rPr>
              <w:t>mulching</w:t>
            </w:r>
            <w:proofErr w:type="spellEnd"/>
            <w:r w:rsidRPr="003D1873">
              <w:rPr>
                <w:rFonts w:ascii="Calibri" w:hAnsi="Calibri" w:cs="Calibri"/>
                <w:color w:val="000000"/>
              </w:rPr>
              <w:t xml:space="preserve"> for </w:t>
            </w:r>
            <w:proofErr w:type="spellStart"/>
            <w:r w:rsidRPr="003D1873">
              <w:rPr>
                <w:rFonts w:ascii="Calibri" w:hAnsi="Calibri" w:cs="Calibri"/>
                <w:color w:val="000000"/>
              </w:rPr>
              <w:t>weed</w:t>
            </w:r>
            <w:proofErr w:type="spellEnd"/>
            <w:r w:rsidRPr="003D1873">
              <w:rPr>
                <w:rFonts w:ascii="Calibri" w:hAnsi="Calibri" w:cs="Calibri"/>
                <w:color w:val="000000"/>
              </w:rPr>
              <w:t xml:space="preserve"> management in </w:t>
            </w:r>
            <w:proofErr w:type="spellStart"/>
            <w:r w:rsidRPr="003D1873">
              <w:rPr>
                <w:rFonts w:ascii="Calibri" w:hAnsi="Calibri" w:cs="Calibri"/>
                <w:color w:val="000000"/>
              </w:rPr>
              <w:t>vineyards</w:t>
            </w:r>
            <w:proofErr w:type="spellEnd"/>
          </w:p>
        </w:tc>
      </w:tr>
      <w:tr w:rsidR="00375B1C" w:rsidRPr="003D1873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964962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025479">
              <w:rPr>
                <w:rFonts w:ascii="Calibri" w:hAnsi="Calibri" w:cs="Calibri"/>
                <w:color w:val="000000"/>
              </w:rPr>
              <w:t>EMAVE Francia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6E3DA4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ANCONA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 FAILLA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3D1873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3D1873">
              <w:rPr>
                <w:rFonts w:ascii="Calibri" w:hAnsi="Calibri" w:cs="Calibri"/>
                <w:color w:val="000000"/>
              </w:rPr>
              <w:t xml:space="preserve">Apporto di azoto tramite irroramento fogliare contro l'invecchiamento precoce del vino bianco </w:t>
            </w:r>
            <w:proofErr w:type="spellStart"/>
            <w:r w:rsidRPr="003D1873">
              <w:rPr>
                <w:rFonts w:ascii="Calibri" w:hAnsi="Calibri" w:cs="Calibri"/>
                <w:i/>
                <w:color w:val="000000"/>
              </w:rPr>
              <w:t>Aile</w:t>
            </w:r>
            <w:proofErr w:type="spellEnd"/>
            <w:r w:rsidRPr="003D1873">
              <w:rPr>
                <w:rFonts w:ascii="Calibri" w:hAnsi="Calibri" w:cs="Calibri"/>
                <w:i/>
                <w:color w:val="000000"/>
              </w:rPr>
              <w:t xml:space="preserve"> d'Argent</w:t>
            </w:r>
          </w:p>
        </w:tc>
      </w:tr>
      <w:tr w:rsidR="00375B1C" w:rsidRPr="003D1873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961187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3C5AF8">
              <w:rPr>
                <w:rFonts w:ascii="Calibri" w:hAnsi="Calibri" w:cs="Calibri"/>
                <w:color w:val="000000"/>
              </w:rPr>
              <w:lastRenderedPageBreak/>
              <w:t>EMAVE Portogallo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105/110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6E3DA4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BERGAMO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V. NOVELLO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( </w:t>
            </w:r>
            <w:proofErr w:type="spellStart"/>
            <w:r>
              <w:rPr>
                <w:rFonts w:ascii="Calibri" w:hAnsi="Calibri" w:cs="Calibri"/>
                <w:color w:val="000000"/>
              </w:rPr>
              <w:t>corr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. J. M. Costa)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3D1873" w:rsidRDefault="00375B1C" w:rsidP="004F0BC5">
            <w:pPr>
              <w:rPr>
                <w:rFonts w:ascii="Calibri" w:hAnsi="Calibri" w:cs="Calibri"/>
                <w:bCs/>
                <w:color w:val="000000"/>
                <w:lang w:val="en-GB"/>
              </w:rPr>
            </w:pPr>
            <w:bookmarkStart w:id="1" w:name="_Hlk116581910"/>
            <w:r w:rsidRPr="003D1873">
              <w:rPr>
                <w:rFonts w:ascii="Calibri" w:hAnsi="Calibri" w:cs="Calibri"/>
                <w:bCs/>
                <w:color w:val="000000"/>
                <w:lang w:val="en-GB"/>
              </w:rPr>
              <w:t>THERMAL IMAGING TO MONITOR SOIL AND CANOPY TEMPERATURE UNDER MULCHING AND NATURAL SOIL COVER CONDITIONS</w:t>
            </w:r>
            <w:bookmarkEnd w:id="1"/>
          </w:p>
        </w:tc>
      </w:tr>
      <w:tr w:rsidR="00375B1C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962963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6E3DA4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MONZA BRIANZA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D. FRACASSETTI (2° </w:t>
            </w:r>
            <w:proofErr w:type="spellStart"/>
            <w:r>
              <w:rPr>
                <w:rFonts w:ascii="Calibri" w:hAnsi="Calibri" w:cs="Calibri"/>
                <w:color w:val="000000"/>
              </w:rPr>
              <w:t>rel</w:t>
            </w:r>
            <w:proofErr w:type="spellEnd"/>
            <w:r>
              <w:rPr>
                <w:rFonts w:ascii="Calibri" w:hAnsi="Calibri" w:cs="Calibri"/>
                <w:color w:val="000000"/>
              </w:rPr>
              <w:t>. A.G. Tirelli)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3D1873">
              <w:rPr>
                <w:rFonts w:ascii="Calibri" w:hAnsi="Calibri" w:cs="Calibri"/>
                <w:color w:val="000000"/>
              </w:rPr>
              <w:t>Valutazione della comparsa del difetto di luce in vini bianchi e rosé</w:t>
            </w:r>
          </w:p>
        </w:tc>
      </w:tr>
      <w:tr w:rsidR="00375B1C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964220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 LODE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6E3DA4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PISA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 FAILLA (</w:t>
            </w:r>
            <w:proofErr w:type="spellStart"/>
            <w:r>
              <w:rPr>
                <w:rFonts w:ascii="Calibri" w:hAnsi="Calibri" w:cs="Calibri"/>
                <w:color w:val="000000"/>
              </w:rPr>
              <w:t>corr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L. </w:t>
            </w:r>
            <w:proofErr w:type="spellStart"/>
            <w:r>
              <w:rPr>
                <w:rFonts w:ascii="Calibri" w:hAnsi="Calibri" w:cs="Calibri"/>
                <w:color w:val="000000"/>
              </w:rPr>
              <w:t>Brancadoro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3D1873">
              <w:rPr>
                <w:rFonts w:ascii="Calibri" w:hAnsi="Calibri" w:cs="Calibri"/>
                <w:color w:val="000000"/>
              </w:rPr>
              <w:t>Valutazione agronomica di varietà resistenti PIWI in ambiente montano lombardo</w:t>
            </w:r>
          </w:p>
        </w:tc>
      </w:tr>
      <w:tr w:rsidR="00375B1C" w:rsidTr="004F0BC5">
        <w:trPr>
          <w:trHeight w:val="655"/>
        </w:trPr>
        <w:tc>
          <w:tcPr>
            <w:tcW w:w="155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ROLLE-GIACOSA-QUAGLINO-CHIRONI-COCOLIN-GERBI-RIO SEGADE</w:t>
            </w:r>
          </w:p>
        </w:tc>
      </w:tr>
      <w:tr w:rsidR="00375B1C" w:rsidRPr="00281203" w:rsidTr="004F0BC5">
        <w:trPr>
          <w:trHeight w:val="6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817298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3C5AF8">
              <w:rPr>
                <w:rFonts w:ascii="Calibri" w:hAnsi="Calibri" w:cs="Calibri"/>
                <w:color w:val="000000"/>
              </w:rPr>
              <w:t>EMAVE Portogallo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</w:p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 lode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6A0735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ANCONA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V. GERBI (2° </w:t>
            </w:r>
            <w:proofErr w:type="spellStart"/>
            <w:r>
              <w:rPr>
                <w:rFonts w:ascii="Calibri" w:hAnsi="Calibri" w:cs="Calibri"/>
                <w:color w:val="000000"/>
              </w:rPr>
              <w:t>rel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M.A. </w:t>
            </w:r>
            <w:proofErr w:type="spellStart"/>
            <w:r>
              <w:rPr>
                <w:rFonts w:ascii="Calibri" w:hAnsi="Calibri" w:cs="Calibri"/>
                <w:color w:val="000000"/>
              </w:rPr>
              <w:t>Paissoni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281203" w:rsidRDefault="00375B1C" w:rsidP="004F0BC5">
            <w:pPr>
              <w:rPr>
                <w:rFonts w:ascii="Calibri" w:hAnsi="Calibri" w:cs="Calibri"/>
                <w:bCs/>
                <w:color w:val="000000"/>
              </w:rPr>
            </w:pPr>
            <w:r w:rsidRPr="00281203">
              <w:rPr>
                <w:rFonts w:ascii="Calibri" w:hAnsi="Calibri" w:cs="Calibri"/>
                <w:bCs/>
                <w:color w:val="000000"/>
              </w:rPr>
              <w:t xml:space="preserve">Caratterizzazione aromatica di vini rossi </w:t>
            </w:r>
            <w:proofErr w:type="spellStart"/>
            <w:r w:rsidRPr="00281203">
              <w:rPr>
                <w:rFonts w:ascii="Calibri" w:hAnsi="Calibri" w:cs="Calibri"/>
                <w:bCs/>
                <w:color w:val="000000"/>
              </w:rPr>
              <w:t>monovarietali</w:t>
            </w:r>
            <w:proofErr w:type="spellEnd"/>
            <w:r w:rsidRPr="00281203">
              <w:rPr>
                <w:rFonts w:ascii="Calibri" w:hAnsi="Calibri" w:cs="Calibri"/>
                <w:bCs/>
                <w:color w:val="000000"/>
              </w:rPr>
              <w:t xml:space="preserve"> prodotti da varietà maggiormente adattate a stress abiotici </w:t>
            </w:r>
          </w:p>
        </w:tc>
      </w:tr>
      <w:tr w:rsidR="00375B1C" w:rsidRPr="00281203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962870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6A0735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PERUGIA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 GERBI (</w:t>
            </w:r>
            <w:proofErr w:type="spellStart"/>
            <w:r>
              <w:rPr>
                <w:rFonts w:ascii="Calibri" w:hAnsi="Calibri" w:cs="Calibri"/>
                <w:color w:val="000000"/>
              </w:rPr>
              <w:t>corr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A. </w:t>
            </w:r>
            <w:proofErr w:type="spellStart"/>
            <w:r>
              <w:rPr>
                <w:rFonts w:ascii="Calibri" w:hAnsi="Calibri" w:cs="Calibri"/>
                <w:color w:val="000000"/>
              </w:rPr>
              <w:t>Caudana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281203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281203">
              <w:rPr>
                <w:rFonts w:ascii="Calibri" w:hAnsi="Calibri" w:cs="Calibri"/>
                <w:color w:val="000000"/>
              </w:rPr>
              <w:t>Raffreddamento del pigiato con anidride carbonica per incrementare l'espressione varietale dei vini piemontesi</w:t>
            </w:r>
          </w:p>
        </w:tc>
      </w:tr>
      <w:tr w:rsidR="00375B1C" w:rsidRPr="00281203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960589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3C5AF8">
              <w:rPr>
                <w:rFonts w:ascii="Calibri" w:hAnsi="Calibri" w:cs="Calibri"/>
                <w:color w:val="000000"/>
              </w:rPr>
              <w:t>EMAVE Portogallo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6A0735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PERUGIA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L.G.C. ROLLE (2° </w:t>
            </w:r>
            <w:proofErr w:type="spellStart"/>
            <w:r>
              <w:rPr>
                <w:rFonts w:ascii="Calibri" w:hAnsi="Calibri" w:cs="Calibri"/>
                <w:color w:val="000000"/>
              </w:rPr>
              <w:t>rel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M. </w:t>
            </w:r>
            <w:proofErr w:type="spellStart"/>
            <w:r>
              <w:rPr>
                <w:rFonts w:ascii="Calibri" w:hAnsi="Calibri" w:cs="Calibri"/>
                <w:color w:val="000000"/>
              </w:rPr>
              <w:t>Botelho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Moreira</w:t>
            </w:r>
            <w:proofErr w:type="spellEnd"/>
            <w:r>
              <w:rPr>
                <w:rFonts w:ascii="Calibri" w:hAnsi="Calibri" w:cs="Calibri"/>
                <w:color w:val="000000"/>
              </w:rPr>
              <w:t>, J. Ricardo Da Silvia)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281203" w:rsidRDefault="00375B1C" w:rsidP="004F0BC5">
            <w:pPr>
              <w:rPr>
                <w:rFonts w:ascii="Calibri" w:hAnsi="Calibri" w:cs="Calibri"/>
                <w:bCs/>
                <w:color w:val="000000"/>
              </w:rPr>
            </w:pPr>
            <w:r w:rsidRPr="00281203">
              <w:rPr>
                <w:rFonts w:ascii="Calibri" w:hAnsi="Calibri" w:cs="Calibri"/>
                <w:bCs/>
                <w:color w:val="000000"/>
              </w:rPr>
              <w:t>Viticoltura ed enologia sostenibili attraverso la potatura meccanica a tasso variabile</w:t>
            </w:r>
          </w:p>
        </w:tc>
      </w:tr>
      <w:tr w:rsidR="00375B1C" w:rsidRPr="00281203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864490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3C5AF8">
              <w:rPr>
                <w:rFonts w:ascii="Calibri" w:hAnsi="Calibri" w:cs="Calibri"/>
                <w:color w:val="000000"/>
              </w:rPr>
              <w:t>EMAVE Portogallo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 lode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6A0735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CUNEO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 GERBI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281203" w:rsidRDefault="00375B1C" w:rsidP="004F0BC5">
            <w:pPr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281203">
              <w:rPr>
                <w:rFonts w:ascii="Calibri" w:hAnsi="Calibri" w:cs="Calibri"/>
                <w:bCs/>
                <w:color w:val="000000"/>
                <w:lang w:val="en-US"/>
              </w:rPr>
              <w:t xml:space="preserve">Use of phenolic plant extract as an alternative to </w:t>
            </w:r>
            <w:proofErr w:type="spellStart"/>
            <w:r w:rsidRPr="00281203">
              <w:rPr>
                <w:rFonts w:ascii="Calibri" w:hAnsi="Calibri" w:cs="Calibri"/>
                <w:bCs/>
                <w:color w:val="000000"/>
                <w:lang w:val="en-US"/>
              </w:rPr>
              <w:t>sulphur</w:t>
            </w:r>
            <w:proofErr w:type="spellEnd"/>
            <w:r w:rsidRPr="00281203">
              <w:rPr>
                <w:rFonts w:ascii="Calibri" w:hAnsi="Calibri" w:cs="Calibri"/>
                <w:bCs/>
                <w:color w:val="000000"/>
                <w:lang w:val="en-US"/>
              </w:rPr>
              <w:t xml:space="preserve"> dioxide regarding antioxidant properties</w:t>
            </w:r>
          </w:p>
          <w:p w:rsidR="00375B1C" w:rsidRPr="00281203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75B1C" w:rsidRPr="00281203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965931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Pr="006748CF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6748CF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FOGGIA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L.S. COCOLIN (</w:t>
            </w:r>
            <w:proofErr w:type="spellStart"/>
            <w:r>
              <w:rPr>
                <w:rFonts w:ascii="Calibri" w:hAnsi="Calibri" w:cs="Calibri"/>
                <w:color w:val="000000"/>
              </w:rPr>
              <w:t>corr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V. </w:t>
            </w:r>
            <w:proofErr w:type="spellStart"/>
            <w:r>
              <w:rPr>
                <w:rFonts w:ascii="Calibri" w:hAnsi="Calibri" w:cs="Calibri"/>
                <w:color w:val="000000"/>
              </w:rPr>
              <w:t>Englezos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281203" w:rsidRDefault="00375B1C" w:rsidP="004F0BC5">
            <w:pPr>
              <w:rPr>
                <w:rFonts w:ascii="Calibri" w:hAnsi="Calibri" w:cs="Calibri"/>
                <w:bCs/>
                <w:i/>
                <w:color w:val="000000"/>
              </w:rPr>
            </w:pPr>
            <w:r w:rsidRPr="00281203">
              <w:rPr>
                <w:rFonts w:ascii="Calibri" w:hAnsi="Calibri" w:cs="Calibri"/>
                <w:bCs/>
                <w:i/>
                <w:color w:val="000000"/>
              </w:rPr>
              <w:t>BIOPROTEZIONE IN POST RACCOLTA E DURANTE LA FERMENTAZIONE TRAMITE MICRORGANISMI SELEZIONATI</w:t>
            </w:r>
          </w:p>
        </w:tc>
      </w:tr>
      <w:tr w:rsidR="00375B1C" w:rsidRPr="00281203" w:rsidTr="004F0BC5">
        <w:trPr>
          <w:trHeight w:val="6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950145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3C5AF8">
              <w:rPr>
                <w:rFonts w:ascii="Calibri" w:hAnsi="Calibri" w:cs="Calibri"/>
                <w:color w:val="000000"/>
              </w:rPr>
              <w:t>EMAVE Portogallo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Pr="006748CF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6748CF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S. RIO SEGADE (2° </w:t>
            </w:r>
            <w:proofErr w:type="spellStart"/>
            <w:r>
              <w:rPr>
                <w:rFonts w:ascii="Calibri" w:hAnsi="Calibri" w:cs="Calibri"/>
                <w:color w:val="000000"/>
              </w:rPr>
              <w:t>rel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gramStart"/>
            <w:r>
              <w:rPr>
                <w:rFonts w:ascii="Calibri" w:hAnsi="Calibri" w:cs="Calibri"/>
                <w:color w:val="000000"/>
              </w:rPr>
              <w:t>S 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Catarino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281203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281203">
              <w:rPr>
                <w:rFonts w:ascii="Calibri" w:hAnsi="Calibri" w:cs="Calibri"/>
                <w:color w:val="000000"/>
              </w:rPr>
              <w:t>Rapporto isotopico dello Stronzio (</w:t>
            </w:r>
            <w:r w:rsidRPr="00281203">
              <w:rPr>
                <w:rFonts w:ascii="Calibri" w:hAnsi="Calibri" w:cs="Calibri"/>
                <w:color w:val="000000"/>
                <w:vertAlign w:val="superscript"/>
              </w:rPr>
              <w:t>87</w:t>
            </w:r>
            <w:r w:rsidRPr="00281203">
              <w:rPr>
                <w:rFonts w:ascii="Calibri" w:hAnsi="Calibri" w:cs="Calibri"/>
                <w:color w:val="000000"/>
              </w:rPr>
              <w:t>Sr/</w:t>
            </w:r>
            <w:r w:rsidRPr="00281203">
              <w:rPr>
                <w:rFonts w:ascii="Calibri" w:hAnsi="Calibri" w:cs="Calibri"/>
                <w:color w:val="000000"/>
                <w:vertAlign w:val="superscript"/>
              </w:rPr>
              <w:t>86</w:t>
            </w:r>
            <w:r w:rsidRPr="00281203">
              <w:rPr>
                <w:rFonts w:ascii="Calibri" w:hAnsi="Calibri" w:cs="Calibri"/>
                <w:color w:val="000000"/>
              </w:rPr>
              <w:t xml:space="preserve">Sr) dei vini </w:t>
            </w:r>
            <w:proofErr w:type="spellStart"/>
            <w:r w:rsidRPr="00281203">
              <w:rPr>
                <w:rFonts w:ascii="Calibri" w:hAnsi="Calibri" w:cs="Calibri"/>
                <w:color w:val="000000"/>
              </w:rPr>
              <w:t>Arinto</w:t>
            </w:r>
            <w:proofErr w:type="spellEnd"/>
            <w:r w:rsidRPr="00281203"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 w:rsidRPr="00281203">
              <w:rPr>
                <w:rFonts w:ascii="Calibri" w:hAnsi="Calibri" w:cs="Calibri"/>
                <w:color w:val="000000"/>
              </w:rPr>
              <w:t>Tapada</w:t>
            </w:r>
            <w:proofErr w:type="spellEnd"/>
            <w:r w:rsidRPr="00281203">
              <w:rPr>
                <w:rFonts w:ascii="Calibri" w:hAnsi="Calibri" w:cs="Calibri"/>
                <w:color w:val="000000"/>
              </w:rPr>
              <w:t xml:space="preserve"> da </w:t>
            </w:r>
            <w:proofErr w:type="spellStart"/>
            <w:r w:rsidRPr="00281203">
              <w:rPr>
                <w:rFonts w:ascii="Calibri" w:hAnsi="Calibri" w:cs="Calibri"/>
                <w:color w:val="000000"/>
              </w:rPr>
              <w:t>Ajuda</w:t>
            </w:r>
            <w:proofErr w:type="spellEnd"/>
            <w:r w:rsidRPr="00281203">
              <w:rPr>
                <w:rFonts w:ascii="Calibri" w:hAnsi="Calibri" w:cs="Calibri"/>
                <w:color w:val="000000"/>
              </w:rPr>
              <w:t xml:space="preserve"> delle annate 2008-2021</w:t>
            </w:r>
          </w:p>
        </w:tc>
      </w:tr>
      <w:tr w:rsidR="00375B1C" w:rsidRPr="00281203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950476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Pr="006748CF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6748CF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MILANO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GIACOSA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281203" w:rsidRDefault="00375B1C" w:rsidP="004F0BC5">
            <w:pPr>
              <w:rPr>
                <w:rFonts w:ascii="Calibri" w:hAnsi="Calibri" w:cs="Calibri"/>
                <w:color w:val="000000"/>
              </w:rPr>
            </w:pPr>
            <w:r w:rsidRPr="00281203">
              <w:rPr>
                <w:rFonts w:ascii="Calibri" w:hAnsi="Calibri" w:cs="Calibri"/>
                <w:color w:val="000000"/>
                <w:lang w:val="en-US"/>
              </w:rPr>
              <w:t xml:space="preserve">Monitoring of the phenolic ripeness of </w:t>
            </w:r>
            <w:proofErr w:type="spellStart"/>
            <w:r w:rsidRPr="00281203">
              <w:rPr>
                <w:rFonts w:ascii="Calibri" w:hAnsi="Calibri" w:cs="Calibri"/>
                <w:color w:val="000000"/>
                <w:lang w:val="en-US"/>
              </w:rPr>
              <w:t>Nebbiolo</w:t>
            </w:r>
            <w:proofErr w:type="spellEnd"/>
            <w:r w:rsidRPr="00281203">
              <w:rPr>
                <w:rFonts w:ascii="Calibri" w:hAnsi="Calibri" w:cs="Calibri"/>
                <w:color w:val="000000"/>
                <w:lang w:val="en-US"/>
              </w:rPr>
              <w:t xml:space="preserve"> grapes in the Barolo and </w:t>
            </w:r>
            <w:proofErr w:type="spellStart"/>
            <w:r w:rsidRPr="00281203">
              <w:rPr>
                <w:rFonts w:ascii="Calibri" w:hAnsi="Calibri" w:cs="Calibri"/>
                <w:color w:val="000000"/>
                <w:lang w:val="en-US"/>
              </w:rPr>
              <w:t>Barbaresco</w:t>
            </w:r>
            <w:proofErr w:type="spellEnd"/>
            <w:r w:rsidRPr="00281203">
              <w:rPr>
                <w:rFonts w:ascii="Calibri" w:hAnsi="Calibri" w:cs="Calibri"/>
                <w:color w:val="000000"/>
                <w:lang w:val="en-US"/>
              </w:rPr>
              <w:t xml:space="preserve"> wine regions.</w:t>
            </w:r>
          </w:p>
        </w:tc>
      </w:tr>
      <w:tr w:rsidR="00375B1C" w:rsidRPr="00281203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952134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Pr="006748CF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6748CF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BRESCIA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GIACOSA (</w:t>
            </w:r>
            <w:proofErr w:type="spellStart"/>
            <w:r>
              <w:rPr>
                <w:rFonts w:ascii="Calibri" w:hAnsi="Calibri" w:cs="Calibri"/>
                <w:color w:val="000000"/>
              </w:rPr>
              <w:t>corr</w:t>
            </w:r>
            <w:proofErr w:type="spellEnd"/>
            <w:r>
              <w:rPr>
                <w:rFonts w:ascii="Calibri" w:hAnsi="Calibri" w:cs="Calibri"/>
                <w:color w:val="000000"/>
              </w:rPr>
              <w:t>. L. Ferrero)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281203" w:rsidRDefault="00375B1C" w:rsidP="004F0BC5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281203">
              <w:rPr>
                <w:rFonts w:ascii="Calibri" w:hAnsi="Calibri" w:cs="Calibri"/>
                <w:color w:val="000000"/>
                <w:lang w:val="en-GB"/>
              </w:rPr>
              <w:t>INFLUENCE OF OENOLOGICAL ENZYME TREATMENTS ON PHENOLIC AND POLYSACCARIDE EXTRACTION DURING CULTIVAR NEBBIOLO AND CABERNET SAUVIGNON RED WINEMAKING</w:t>
            </w:r>
          </w:p>
        </w:tc>
      </w:tr>
      <w:tr w:rsidR="00375B1C" w:rsidRPr="00281203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935391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105/110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19/20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MILANO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CHIRONI (2° A. Pisciotta)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281203" w:rsidRDefault="00375B1C" w:rsidP="004F0BC5">
            <w:pPr>
              <w:rPr>
                <w:rFonts w:ascii="Calibri" w:hAnsi="Calibri" w:cs="Calibri"/>
                <w:i/>
                <w:color w:val="000000"/>
              </w:rPr>
            </w:pPr>
            <w:r w:rsidRPr="00281203">
              <w:rPr>
                <w:rFonts w:ascii="Calibri" w:hAnsi="Calibri" w:cs="Calibri"/>
                <w:i/>
                <w:color w:val="000000"/>
              </w:rPr>
              <w:t>ANALISI DELLA SITUAZIONE DEL MERCATO VITIVINICOLO PRE E POST PANDEMIA COVID 19</w:t>
            </w:r>
          </w:p>
        </w:tc>
      </w:tr>
      <w:tr w:rsidR="00375B1C" w:rsidRPr="00281203" w:rsidTr="004F0BC5">
        <w:trPr>
          <w:trHeight w:val="6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967215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3C5AF8">
              <w:rPr>
                <w:rFonts w:ascii="Calibri" w:hAnsi="Calibri" w:cs="Calibri"/>
                <w:color w:val="000000"/>
              </w:rPr>
              <w:t>EMAVE Portogallo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 lode menzione alla carriera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Pr="006748CF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 w:rsidRPr="006748CF">
              <w:rPr>
                <w:rFonts w:ascii="Calibri" w:hAnsi="Calibri" w:cs="Calibri"/>
                <w:color w:val="000000"/>
              </w:rPr>
              <w:t>20/21</w:t>
            </w:r>
          </w:p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FIRENZE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5B1C" w:rsidRDefault="00375B1C" w:rsidP="004F0B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F. QUAGLINO (</w:t>
            </w:r>
            <w:proofErr w:type="spellStart"/>
            <w:r>
              <w:rPr>
                <w:rFonts w:ascii="Calibri" w:hAnsi="Calibri" w:cs="Calibri"/>
                <w:color w:val="000000"/>
              </w:rPr>
              <w:t>corr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R. </w:t>
            </w:r>
            <w:proofErr w:type="spellStart"/>
            <w:r>
              <w:rPr>
                <w:rFonts w:ascii="Calibri" w:hAnsi="Calibri" w:cs="Calibri"/>
                <w:color w:val="000000"/>
              </w:rPr>
              <w:t>Boavida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Ferreira, G.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Frari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1C" w:rsidRPr="00281203" w:rsidRDefault="00375B1C" w:rsidP="004F0BC5">
            <w:pPr>
              <w:rPr>
                <w:rFonts w:ascii="Calibri" w:hAnsi="Calibri" w:cs="Calibri"/>
                <w:bCs/>
                <w:color w:val="000000"/>
                <w:lang w:val="en-GB"/>
              </w:rPr>
            </w:pPr>
            <w:r w:rsidRPr="00281203">
              <w:rPr>
                <w:rFonts w:ascii="Calibri" w:hAnsi="Calibri" w:cs="Calibri"/>
                <w:bCs/>
                <w:color w:val="000000"/>
                <w:lang w:val="en-GB"/>
              </w:rPr>
              <w:t>Investigation over the changes in the microbiome profile induced by the application of fungicides on pruning wounds</w:t>
            </w:r>
          </w:p>
        </w:tc>
      </w:tr>
    </w:tbl>
    <w:p w:rsidR="00004353" w:rsidRDefault="00004353"/>
    <w:p w:rsidR="00004353" w:rsidRDefault="00004353"/>
    <w:sectPr w:rsidR="00004353" w:rsidSect="0000435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86"/>
    <w:rsid w:val="00004353"/>
    <w:rsid w:val="00375B1C"/>
    <w:rsid w:val="00852A86"/>
    <w:rsid w:val="00B910AC"/>
    <w:rsid w:val="00D5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C73F"/>
  <w15:chartTrackingRefBased/>
  <w15:docId w15:val="{F10C17AB-E987-46C5-8246-AF128618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aspaziaturaCarattere">
    <w:name w:val="Nessuna spaziatura Carattere"/>
    <w:link w:val="Nessunaspaziatura"/>
    <w:locked/>
    <w:rsid w:val="00375B1C"/>
    <w:rPr>
      <w:lang w:val="fr-FR"/>
    </w:rPr>
  </w:style>
  <w:style w:type="paragraph" w:styleId="Nessunaspaziatura">
    <w:name w:val="No Spacing"/>
    <w:link w:val="NessunaspaziaturaCarattere"/>
    <w:qFormat/>
    <w:rsid w:val="00375B1C"/>
    <w:pPr>
      <w:spacing w:after="0" w:line="300" w:lineRule="auto"/>
      <w:ind w:firstLine="709"/>
      <w:jc w:val="both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UNITO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Elenia Zuccolo</dc:creator>
  <cp:keywords/>
  <dc:description/>
  <cp:lastModifiedBy>Elenia Zuccolo</cp:lastModifiedBy>
  <cp:revision>4</cp:revision>
  <dcterms:created xsi:type="dcterms:W3CDTF">2022-12-13T08:44:00Z</dcterms:created>
  <dcterms:modified xsi:type="dcterms:W3CDTF">2022-12-14T09:02:00Z</dcterms:modified>
</cp:coreProperties>
</file>