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5E3A" w14:textId="77777777" w:rsidR="00250E3C" w:rsidRPr="00B301B4" w:rsidRDefault="00250E3C" w:rsidP="00B301B4">
      <w:pPr>
        <w:spacing w:after="0" w:line="240" w:lineRule="auto"/>
        <w:ind w:left="4956"/>
        <w:rPr>
          <w:rFonts w:ascii="Times New Roman" w:hAnsi="Times New Roman"/>
          <w:sz w:val="24"/>
          <w:szCs w:val="24"/>
        </w:rPr>
      </w:pPr>
      <w:r w:rsidRPr="00250E3C">
        <w:rPr>
          <w:rFonts w:cs="Calibri"/>
          <w:sz w:val="28"/>
          <w:szCs w:val="28"/>
        </w:rPr>
        <w:t xml:space="preserve">Al </w:t>
      </w:r>
      <w:r w:rsidRPr="00B301B4">
        <w:rPr>
          <w:rFonts w:ascii="Times New Roman" w:hAnsi="Times New Roman"/>
          <w:sz w:val="24"/>
          <w:szCs w:val="24"/>
        </w:rPr>
        <w:t>Sindaco del Comune di Asti</w:t>
      </w:r>
    </w:p>
    <w:p w14:paraId="3C4A8D3E" w14:textId="77777777" w:rsidR="00950A98" w:rsidRPr="00B301B4" w:rsidRDefault="00250E3C" w:rsidP="00B301B4">
      <w:pPr>
        <w:spacing w:after="0" w:line="240" w:lineRule="auto"/>
        <w:jc w:val="both"/>
        <w:rPr>
          <w:rFonts w:ascii="Times New Roman" w:hAnsi="Times New Roman"/>
          <w:sz w:val="24"/>
          <w:szCs w:val="24"/>
        </w:rPr>
      </w:pPr>
      <w:r w:rsidRPr="00B301B4">
        <w:rPr>
          <w:rFonts w:ascii="Times New Roman" w:hAnsi="Times New Roman"/>
          <w:sz w:val="24"/>
          <w:szCs w:val="24"/>
        </w:rPr>
        <w:t> </w:t>
      </w:r>
    </w:p>
    <w:p w14:paraId="131969E1" w14:textId="77777777" w:rsidR="00250E3C" w:rsidRPr="00B301B4" w:rsidRDefault="00250E3C" w:rsidP="00B301B4">
      <w:pPr>
        <w:spacing w:after="0" w:line="240" w:lineRule="auto"/>
        <w:jc w:val="both"/>
        <w:rPr>
          <w:rFonts w:ascii="Times New Roman" w:hAnsi="Times New Roman"/>
          <w:b/>
          <w:sz w:val="24"/>
          <w:szCs w:val="24"/>
          <w:u w:val="single"/>
        </w:rPr>
      </w:pPr>
      <w:r w:rsidRPr="00B301B4">
        <w:rPr>
          <w:rFonts w:ascii="Times New Roman" w:hAnsi="Times New Roman"/>
          <w:b/>
          <w:sz w:val="24"/>
          <w:szCs w:val="24"/>
          <w:u w:val="single"/>
        </w:rPr>
        <w:t>INTERROGAZIONE</w:t>
      </w:r>
    </w:p>
    <w:p w14:paraId="5FD2BE48" w14:textId="77777777" w:rsidR="009F187D" w:rsidRDefault="009F187D" w:rsidP="00B301B4">
      <w:pPr>
        <w:spacing w:after="0" w:line="240" w:lineRule="auto"/>
        <w:jc w:val="both"/>
        <w:rPr>
          <w:rFonts w:ascii="Times New Roman" w:hAnsi="Times New Roman"/>
          <w:sz w:val="24"/>
          <w:szCs w:val="24"/>
        </w:rPr>
      </w:pPr>
    </w:p>
    <w:p w14:paraId="50FF94DC" w14:textId="0BC3564F" w:rsidR="00950A98" w:rsidRPr="00B301B4" w:rsidRDefault="00972DFC" w:rsidP="00B301B4">
      <w:pPr>
        <w:spacing w:after="0" w:line="240" w:lineRule="auto"/>
        <w:jc w:val="both"/>
        <w:rPr>
          <w:rFonts w:ascii="Times New Roman" w:hAnsi="Times New Roman"/>
          <w:sz w:val="24"/>
          <w:szCs w:val="24"/>
        </w:rPr>
      </w:pPr>
      <w:r w:rsidRPr="00B301B4">
        <w:rPr>
          <w:rFonts w:ascii="Times New Roman" w:hAnsi="Times New Roman"/>
          <w:sz w:val="24"/>
          <w:szCs w:val="24"/>
        </w:rPr>
        <w:t>Oggetto:</w:t>
      </w:r>
      <w:r w:rsidR="009F187D">
        <w:rPr>
          <w:rFonts w:ascii="Times New Roman" w:hAnsi="Times New Roman"/>
          <w:sz w:val="24"/>
          <w:szCs w:val="24"/>
        </w:rPr>
        <w:t xml:space="preserve"> Guardia Medica – Asti e il suo territorio Penalizzati!</w:t>
      </w:r>
    </w:p>
    <w:p w14:paraId="77FE97A2" w14:textId="622AACA3" w:rsidR="00950A98" w:rsidRPr="00B301B4" w:rsidRDefault="00950A98" w:rsidP="00B301B4">
      <w:pPr>
        <w:spacing w:after="0" w:line="240" w:lineRule="auto"/>
        <w:jc w:val="both"/>
        <w:rPr>
          <w:rFonts w:ascii="Times New Roman" w:hAnsi="Times New Roman"/>
          <w:sz w:val="24"/>
          <w:szCs w:val="24"/>
        </w:rPr>
      </w:pPr>
    </w:p>
    <w:p w14:paraId="0E6157A4" w14:textId="77777777" w:rsidR="009F187D" w:rsidRDefault="009F187D" w:rsidP="00B301B4">
      <w:pPr>
        <w:spacing w:after="0" w:line="240" w:lineRule="auto"/>
        <w:jc w:val="center"/>
        <w:rPr>
          <w:rFonts w:ascii="Times New Roman" w:hAnsi="Times New Roman"/>
          <w:sz w:val="24"/>
          <w:szCs w:val="24"/>
        </w:rPr>
      </w:pPr>
    </w:p>
    <w:p w14:paraId="7D0C0846" w14:textId="476BF1B7" w:rsidR="00950A98" w:rsidRDefault="003D4A3F" w:rsidP="00B301B4">
      <w:pPr>
        <w:spacing w:after="0" w:line="240" w:lineRule="auto"/>
        <w:jc w:val="center"/>
        <w:rPr>
          <w:rFonts w:ascii="Times New Roman" w:hAnsi="Times New Roman"/>
          <w:sz w:val="24"/>
          <w:szCs w:val="24"/>
        </w:rPr>
      </w:pPr>
      <w:r w:rsidRPr="00B301B4">
        <w:rPr>
          <w:rFonts w:ascii="Times New Roman" w:hAnsi="Times New Roman"/>
          <w:sz w:val="24"/>
          <w:szCs w:val="24"/>
        </w:rPr>
        <w:t>Appreso</w:t>
      </w:r>
      <w:r w:rsidR="00950A98" w:rsidRPr="00B301B4">
        <w:rPr>
          <w:rFonts w:ascii="Times New Roman" w:hAnsi="Times New Roman"/>
          <w:sz w:val="24"/>
          <w:szCs w:val="24"/>
        </w:rPr>
        <w:t xml:space="preserve"> che</w:t>
      </w:r>
    </w:p>
    <w:p w14:paraId="1324C9BB" w14:textId="77777777" w:rsidR="009F187D" w:rsidRPr="00B301B4" w:rsidRDefault="009F187D" w:rsidP="00B301B4">
      <w:pPr>
        <w:spacing w:after="0" w:line="240" w:lineRule="auto"/>
        <w:jc w:val="center"/>
        <w:rPr>
          <w:rFonts w:ascii="Times New Roman" w:hAnsi="Times New Roman"/>
          <w:sz w:val="24"/>
          <w:szCs w:val="24"/>
        </w:rPr>
      </w:pPr>
    </w:p>
    <w:p w14:paraId="51A67152" w14:textId="53967D43" w:rsidR="00D25C29" w:rsidRPr="00B301B4" w:rsidRDefault="00D25C29" w:rsidP="00B301B4">
      <w:pPr>
        <w:numPr>
          <w:ilvl w:val="0"/>
          <w:numId w:val="2"/>
        </w:numPr>
        <w:spacing w:after="0" w:line="240" w:lineRule="auto"/>
        <w:jc w:val="both"/>
        <w:rPr>
          <w:rFonts w:ascii="Times New Roman" w:hAnsi="Times New Roman"/>
          <w:sz w:val="24"/>
          <w:szCs w:val="24"/>
        </w:rPr>
      </w:pPr>
      <w:r w:rsidRPr="00B301B4">
        <w:rPr>
          <w:rFonts w:ascii="Times New Roman" w:hAnsi="Times New Roman"/>
          <w:sz w:val="24"/>
          <w:szCs w:val="24"/>
        </w:rPr>
        <w:t>A seguito della delibera della giunta Ghigo del 22 giugno 1998 venivano disloca</w:t>
      </w:r>
      <w:r w:rsidR="009F187D">
        <w:rPr>
          <w:rFonts w:ascii="Times New Roman" w:hAnsi="Times New Roman"/>
          <w:sz w:val="24"/>
          <w:szCs w:val="24"/>
        </w:rPr>
        <w:t>te</w:t>
      </w:r>
      <w:r w:rsidRPr="00B301B4">
        <w:rPr>
          <w:rFonts w:ascii="Times New Roman" w:hAnsi="Times New Roman"/>
          <w:sz w:val="24"/>
          <w:szCs w:val="24"/>
        </w:rPr>
        <w:t xml:space="preserve"> delle ambulanze di soccorso avanzato in Piemonte e nell’astigiano ne spettavano quattro: Asti, Nizza Monferrato, Villafranca d’Asti e Moncalvo;</w:t>
      </w:r>
    </w:p>
    <w:p w14:paraId="7956356C" w14:textId="77777777" w:rsidR="00D25C29" w:rsidRPr="00B301B4" w:rsidRDefault="00D25C29" w:rsidP="00B301B4">
      <w:pPr>
        <w:numPr>
          <w:ilvl w:val="0"/>
          <w:numId w:val="2"/>
        </w:numPr>
        <w:spacing w:after="0" w:line="240" w:lineRule="auto"/>
        <w:jc w:val="both"/>
        <w:rPr>
          <w:rFonts w:ascii="Times New Roman" w:hAnsi="Times New Roman"/>
          <w:sz w:val="24"/>
          <w:szCs w:val="24"/>
        </w:rPr>
      </w:pPr>
      <w:r w:rsidRPr="00B301B4">
        <w:rPr>
          <w:rFonts w:ascii="Times New Roman" w:hAnsi="Times New Roman"/>
          <w:sz w:val="24"/>
          <w:szCs w:val="24"/>
        </w:rPr>
        <w:t xml:space="preserve">Tutte le MSA dovevano </w:t>
      </w:r>
      <w:r w:rsidR="00DA448E" w:rsidRPr="00B301B4">
        <w:rPr>
          <w:rFonts w:ascii="Times New Roman" w:hAnsi="Times New Roman"/>
          <w:sz w:val="24"/>
          <w:szCs w:val="24"/>
        </w:rPr>
        <w:t>essere attive 24 ore su 24;</w:t>
      </w:r>
    </w:p>
    <w:p w14:paraId="7B4C59E1" w14:textId="77777777" w:rsidR="00D25C29" w:rsidRPr="00B301B4" w:rsidRDefault="00D25C29" w:rsidP="00B301B4">
      <w:pPr>
        <w:numPr>
          <w:ilvl w:val="0"/>
          <w:numId w:val="2"/>
        </w:numPr>
        <w:spacing w:after="0" w:line="240" w:lineRule="auto"/>
        <w:jc w:val="both"/>
        <w:rPr>
          <w:rFonts w:ascii="Times New Roman" w:hAnsi="Times New Roman"/>
          <w:sz w:val="24"/>
          <w:szCs w:val="24"/>
        </w:rPr>
      </w:pPr>
      <w:r w:rsidRPr="00B301B4">
        <w:rPr>
          <w:rFonts w:ascii="Times New Roman" w:hAnsi="Times New Roman"/>
          <w:sz w:val="24"/>
          <w:szCs w:val="24"/>
        </w:rPr>
        <w:t>Tutte lo diventa</w:t>
      </w:r>
      <w:r w:rsidR="00B301B4">
        <w:rPr>
          <w:rFonts w:ascii="Times New Roman" w:hAnsi="Times New Roman"/>
          <w:sz w:val="24"/>
          <w:szCs w:val="24"/>
        </w:rPr>
        <w:t>va</w:t>
      </w:r>
      <w:r w:rsidRPr="00B301B4">
        <w:rPr>
          <w:rFonts w:ascii="Times New Roman" w:hAnsi="Times New Roman"/>
          <w:sz w:val="24"/>
          <w:szCs w:val="24"/>
        </w:rPr>
        <w:t>no tranne quella di Moncalvo che non è mai partita nelle ore notturne e più precisamente dalle ore 20 alle 8</w:t>
      </w:r>
      <w:r w:rsidR="00DA448E" w:rsidRPr="00B301B4">
        <w:rPr>
          <w:rFonts w:ascii="Times New Roman" w:hAnsi="Times New Roman"/>
          <w:sz w:val="24"/>
          <w:szCs w:val="24"/>
        </w:rPr>
        <w:t>;</w:t>
      </w:r>
    </w:p>
    <w:p w14:paraId="3B211170" w14:textId="77777777" w:rsidR="00DA448E" w:rsidRPr="00B301B4" w:rsidRDefault="00D25C29" w:rsidP="00B301B4">
      <w:pPr>
        <w:numPr>
          <w:ilvl w:val="0"/>
          <w:numId w:val="2"/>
        </w:numPr>
        <w:spacing w:after="0" w:line="240" w:lineRule="auto"/>
        <w:jc w:val="both"/>
        <w:rPr>
          <w:rFonts w:ascii="Times New Roman" w:hAnsi="Times New Roman"/>
          <w:sz w:val="24"/>
          <w:szCs w:val="24"/>
        </w:rPr>
      </w:pPr>
      <w:r w:rsidRPr="00B301B4">
        <w:rPr>
          <w:rFonts w:ascii="Times New Roman" w:hAnsi="Times New Roman"/>
          <w:sz w:val="24"/>
          <w:szCs w:val="24"/>
        </w:rPr>
        <w:t>il 23 dicembre 2019 la giunta regionale Cirio su relazione dell’assessore alla sanità Luigi Icardi revoca</w:t>
      </w:r>
      <w:r w:rsidR="00DA448E" w:rsidRPr="00B301B4">
        <w:rPr>
          <w:rFonts w:ascii="Times New Roman" w:hAnsi="Times New Roman"/>
          <w:sz w:val="24"/>
          <w:szCs w:val="24"/>
        </w:rPr>
        <w:t>va</w:t>
      </w:r>
      <w:r w:rsidRPr="00B301B4">
        <w:rPr>
          <w:rFonts w:ascii="Times New Roman" w:hAnsi="Times New Roman"/>
          <w:sz w:val="24"/>
          <w:szCs w:val="24"/>
        </w:rPr>
        <w:t xml:space="preserve"> la delibera del giugno 1998 e procede</w:t>
      </w:r>
      <w:r w:rsidR="00DA448E" w:rsidRPr="00B301B4">
        <w:rPr>
          <w:rFonts w:ascii="Times New Roman" w:hAnsi="Times New Roman"/>
          <w:sz w:val="24"/>
          <w:szCs w:val="24"/>
        </w:rPr>
        <w:t>va</w:t>
      </w:r>
      <w:r w:rsidRPr="00B301B4">
        <w:rPr>
          <w:rFonts w:ascii="Times New Roman" w:hAnsi="Times New Roman"/>
          <w:sz w:val="24"/>
          <w:szCs w:val="24"/>
        </w:rPr>
        <w:t xml:space="preserve"> a una riorganizzazione della dislocazione dei mezzi di socc</w:t>
      </w:r>
      <w:r w:rsidR="00DA448E" w:rsidRPr="00B301B4">
        <w:rPr>
          <w:rFonts w:ascii="Times New Roman" w:hAnsi="Times New Roman"/>
          <w:sz w:val="24"/>
          <w:szCs w:val="24"/>
        </w:rPr>
        <w:t>orso in Piemonte e</w:t>
      </w:r>
      <w:r w:rsidRPr="00B301B4">
        <w:rPr>
          <w:rFonts w:ascii="Times New Roman" w:hAnsi="Times New Roman"/>
          <w:sz w:val="24"/>
          <w:szCs w:val="24"/>
        </w:rPr>
        <w:t xml:space="preserve"> la sede di Moncalvo di</w:t>
      </w:r>
      <w:r w:rsidR="00DA448E" w:rsidRPr="00B301B4">
        <w:rPr>
          <w:rFonts w:ascii="Times New Roman" w:hAnsi="Times New Roman"/>
          <w:sz w:val="24"/>
          <w:szCs w:val="24"/>
        </w:rPr>
        <w:t>ventava così ufficialmente H12</w:t>
      </w:r>
      <w:r w:rsidR="00B301B4">
        <w:rPr>
          <w:rFonts w:ascii="Times New Roman" w:hAnsi="Times New Roman"/>
          <w:sz w:val="24"/>
          <w:szCs w:val="24"/>
        </w:rPr>
        <w:t>;</w:t>
      </w:r>
    </w:p>
    <w:p w14:paraId="7EA6C389" w14:textId="579684E8" w:rsidR="00DA448E" w:rsidRPr="00B301B4" w:rsidRDefault="00D25C29" w:rsidP="00B301B4">
      <w:pPr>
        <w:numPr>
          <w:ilvl w:val="0"/>
          <w:numId w:val="2"/>
        </w:numPr>
        <w:spacing w:after="0" w:line="240" w:lineRule="auto"/>
        <w:jc w:val="both"/>
        <w:rPr>
          <w:rFonts w:ascii="Times New Roman" w:hAnsi="Times New Roman"/>
          <w:sz w:val="24"/>
          <w:szCs w:val="24"/>
        </w:rPr>
      </w:pPr>
      <w:r w:rsidRPr="00B301B4">
        <w:rPr>
          <w:rFonts w:ascii="Times New Roman" w:hAnsi="Times New Roman"/>
          <w:sz w:val="24"/>
          <w:szCs w:val="24"/>
        </w:rPr>
        <w:t>tutto il bacino della MSA di Moncalvo copre ben 66 comuni, comprensivi anche di frazioni e località, e che si estende a cavallo tra le province di Asti e Alessandria</w:t>
      </w:r>
      <w:r w:rsidR="009F187D">
        <w:rPr>
          <w:rFonts w:ascii="Times New Roman" w:hAnsi="Times New Roman"/>
          <w:sz w:val="24"/>
          <w:szCs w:val="24"/>
        </w:rPr>
        <w:t xml:space="preserve"> e</w:t>
      </w:r>
      <w:r w:rsidRPr="00B301B4">
        <w:rPr>
          <w:rFonts w:ascii="Times New Roman" w:hAnsi="Times New Roman"/>
          <w:sz w:val="24"/>
          <w:szCs w:val="24"/>
        </w:rPr>
        <w:t xml:space="preserve"> non gode di al</w:t>
      </w:r>
      <w:r w:rsidR="00DA448E" w:rsidRPr="00B301B4">
        <w:rPr>
          <w:rFonts w:ascii="Times New Roman" w:hAnsi="Times New Roman"/>
          <w:sz w:val="24"/>
          <w:szCs w:val="24"/>
        </w:rPr>
        <w:t>tri mezzi di soccorso notturni;</w:t>
      </w:r>
    </w:p>
    <w:p w14:paraId="5EA85468" w14:textId="77777777" w:rsidR="00DA448E" w:rsidRPr="00B301B4" w:rsidRDefault="00DA448E" w:rsidP="00B301B4">
      <w:pPr>
        <w:numPr>
          <w:ilvl w:val="0"/>
          <w:numId w:val="2"/>
        </w:numPr>
        <w:spacing w:after="0" w:line="240" w:lineRule="auto"/>
        <w:jc w:val="both"/>
        <w:rPr>
          <w:rFonts w:ascii="Times New Roman" w:hAnsi="Times New Roman"/>
          <w:sz w:val="24"/>
          <w:szCs w:val="24"/>
        </w:rPr>
      </w:pPr>
      <w:r w:rsidRPr="00B301B4">
        <w:rPr>
          <w:rFonts w:ascii="Times New Roman" w:hAnsi="Times New Roman"/>
          <w:sz w:val="24"/>
          <w:szCs w:val="24"/>
        </w:rPr>
        <w:t>a</w:t>
      </w:r>
      <w:r w:rsidR="00D25C29" w:rsidRPr="00B301B4">
        <w:rPr>
          <w:rFonts w:ascii="Times New Roman" w:hAnsi="Times New Roman"/>
          <w:sz w:val="24"/>
          <w:szCs w:val="24"/>
        </w:rPr>
        <w:t>d oggi in tutto questo ampio territorio, con una popolazione complessiva di circa 60 mila abitanti, esiste solo una sede di MSB (mezzo di soccorso di base) convenzionata 118 per 24 ore su</w:t>
      </w:r>
      <w:r w:rsidRPr="00B301B4">
        <w:rPr>
          <w:rFonts w:ascii="Times New Roman" w:hAnsi="Times New Roman"/>
          <w:sz w:val="24"/>
          <w:szCs w:val="24"/>
        </w:rPr>
        <w:t xml:space="preserve"> 24 posizionata a Cerrina (AL);</w:t>
      </w:r>
    </w:p>
    <w:p w14:paraId="7ABAFA83" w14:textId="77777777" w:rsidR="00DA448E" w:rsidRPr="00B301B4" w:rsidRDefault="00D25C29" w:rsidP="00B301B4">
      <w:pPr>
        <w:numPr>
          <w:ilvl w:val="0"/>
          <w:numId w:val="2"/>
        </w:numPr>
        <w:spacing w:after="0" w:line="240" w:lineRule="auto"/>
        <w:jc w:val="both"/>
        <w:rPr>
          <w:rFonts w:ascii="Times New Roman" w:hAnsi="Times New Roman"/>
          <w:sz w:val="24"/>
          <w:szCs w:val="24"/>
        </w:rPr>
      </w:pPr>
      <w:r w:rsidRPr="00B301B4">
        <w:rPr>
          <w:rFonts w:ascii="Times New Roman" w:hAnsi="Times New Roman"/>
          <w:sz w:val="24"/>
          <w:szCs w:val="24"/>
        </w:rPr>
        <w:t xml:space="preserve">In caso di emergenza da codice giallo o rosso devono intervenire le MSA di Asti o Casale Monferrato </w:t>
      </w:r>
    </w:p>
    <w:p w14:paraId="72296088" w14:textId="44759D23" w:rsidR="00950A98" w:rsidRDefault="003D4A3F" w:rsidP="00B301B4">
      <w:pPr>
        <w:spacing w:after="0" w:line="240" w:lineRule="auto"/>
        <w:ind w:left="720"/>
        <w:jc w:val="center"/>
        <w:rPr>
          <w:rFonts w:ascii="Times New Roman" w:hAnsi="Times New Roman"/>
          <w:sz w:val="24"/>
          <w:szCs w:val="24"/>
        </w:rPr>
      </w:pPr>
      <w:r w:rsidRPr="00B301B4">
        <w:rPr>
          <w:rFonts w:ascii="Times New Roman" w:hAnsi="Times New Roman"/>
          <w:sz w:val="24"/>
          <w:szCs w:val="24"/>
        </w:rPr>
        <w:t>Appreso inoltro che</w:t>
      </w:r>
    </w:p>
    <w:p w14:paraId="6F1A0DEC" w14:textId="77777777" w:rsidR="009F187D" w:rsidRPr="00B301B4" w:rsidRDefault="009F187D" w:rsidP="00B301B4">
      <w:pPr>
        <w:spacing w:after="0" w:line="240" w:lineRule="auto"/>
        <w:ind w:left="720"/>
        <w:jc w:val="center"/>
        <w:rPr>
          <w:rFonts w:ascii="Times New Roman" w:hAnsi="Times New Roman"/>
          <w:sz w:val="24"/>
          <w:szCs w:val="24"/>
        </w:rPr>
      </w:pPr>
    </w:p>
    <w:p w14:paraId="386945CE" w14:textId="77777777" w:rsidR="003D4A3F" w:rsidRPr="00B301B4" w:rsidRDefault="003D4A3F" w:rsidP="00B301B4">
      <w:pPr>
        <w:numPr>
          <w:ilvl w:val="0"/>
          <w:numId w:val="1"/>
        </w:numPr>
        <w:shd w:val="clear" w:color="auto" w:fill="FFFFFF"/>
        <w:spacing w:after="0" w:line="240" w:lineRule="auto"/>
        <w:rPr>
          <w:rFonts w:ascii="Times New Roman" w:hAnsi="Times New Roman"/>
          <w:color w:val="000000"/>
          <w:sz w:val="24"/>
          <w:szCs w:val="24"/>
          <w:lang w:eastAsia="it-IT"/>
        </w:rPr>
      </w:pPr>
      <w:r w:rsidRPr="00B301B4">
        <w:rPr>
          <w:rFonts w:ascii="Times New Roman" w:hAnsi="Times New Roman"/>
          <w:color w:val="000000"/>
          <w:sz w:val="24"/>
          <w:szCs w:val="24"/>
          <w:lang w:eastAsia="it-IT"/>
        </w:rPr>
        <w:t xml:space="preserve">Lunedì 7 giugno 2021 </w:t>
      </w:r>
      <w:r w:rsidRPr="003D4A3F">
        <w:rPr>
          <w:rFonts w:ascii="Times New Roman" w:hAnsi="Times New Roman"/>
          <w:color w:val="000000"/>
          <w:sz w:val="24"/>
          <w:szCs w:val="24"/>
          <w:lang w:eastAsia="it-IT"/>
        </w:rPr>
        <w:t xml:space="preserve">anche nell’Astigiano </w:t>
      </w:r>
      <w:r w:rsidRPr="00B301B4">
        <w:rPr>
          <w:rFonts w:ascii="Times New Roman" w:hAnsi="Times New Roman"/>
          <w:color w:val="000000"/>
          <w:sz w:val="24"/>
          <w:szCs w:val="24"/>
          <w:lang w:eastAsia="it-IT"/>
        </w:rPr>
        <w:t>per interfacciarsi con la guardia medica è previsto</w:t>
      </w:r>
      <w:r w:rsidRPr="003D4A3F">
        <w:rPr>
          <w:rFonts w:ascii="Times New Roman" w:hAnsi="Times New Roman"/>
          <w:color w:val="000000"/>
          <w:sz w:val="24"/>
          <w:szCs w:val="24"/>
          <w:lang w:eastAsia="it-IT"/>
        </w:rPr>
        <w:t xml:space="preserve"> l’entrata in funzione </w:t>
      </w:r>
      <w:r w:rsidRPr="00B301B4">
        <w:rPr>
          <w:rFonts w:ascii="Times New Roman" w:hAnsi="Times New Roman"/>
          <w:color w:val="000000"/>
          <w:sz w:val="24"/>
          <w:szCs w:val="24"/>
          <w:lang w:eastAsia="it-IT"/>
        </w:rPr>
        <w:t xml:space="preserve">del </w:t>
      </w:r>
      <w:r w:rsidRPr="003D4A3F">
        <w:rPr>
          <w:rFonts w:ascii="Times New Roman" w:hAnsi="Times New Roman"/>
          <w:color w:val="000000"/>
          <w:sz w:val="24"/>
          <w:szCs w:val="24"/>
          <w:lang w:eastAsia="it-IT"/>
        </w:rPr>
        <w:t xml:space="preserve">numero europeo </w:t>
      </w:r>
      <w:r w:rsidRPr="00B301B4">
        <w:rPr>
          <w:rFonts w:ascii="Times New Roman" w:hAnsi="Times New Roman"/>
          <w:bCs/>
          <w:color w:val="000000"/>
          <w:sz w:val="24"/>
          <w:szCs w:val="24"/>
          <w:lang w:eastAsia="it-IT"/>
        </w:rPr>
        <w:t>116.117</w:t>
      </w:r>
      <w:r w:rsidRPr="00B301B4">
        <w:rPr>
          <w:rFonts w:ascii="Times New Roman" w:hAnsi="Times New Roman"/>
          <w:color w:val="000000"/>
          <w:sz w:val="24"/>
          <w:szCs w:val="24"/>
          <w:lang w:eastAsia="it-IT"/>
        </w:rPr>
        <w:t>;</w:t>
      </w:r>
    </w:p>
    <w:p w14:paraId="39A7C82D" w14:textId="77777777" w:rsidR="003D4A3F" w:rsidRPr="003D4A3F" w:rsidRDefault="003D4A3F" w:rsidP="00B301B4">
      <w:pPr>
        <w:numPr>
          <w:ilvl w:val="0"/>
          <w:numId w:val="1"/>
        </w:numPr>
        <w:shd w:val="clear" w:color="auto" w:fill="FFFFFF"/>
        <w:spacing w:after="0" w:line="240" w:lineRule="auto"/>
        <w:rPr>
          <w:rFonts w:ascii="Times New Roman" w:hAnsi="Times New Roman"/>
          <w:color w:val="000000"/>
          <w:sz w:val="24"/>
          <w:szCs w:val="24"/>
          <w:lang w:eastAsia="it-IT"/>
        </w:rPr>
      </w:pPr>
      <w:r w:rsidRPr="00B301B4">
        <w:rPr>
          <w:rFonts w:ascii="Times New Roman" w:hAnsi="Times New Roman"/>
          <w:color w:val="000000"/>
          <w:sz w:val="24"/>
          <w:szCs w:val="24"/>
          <w:lang w:eastAsia="it-IT"/>
        </w:rPr>
        <w:t xml:space="preserve">A tale numero non </w:t>
      </w:r>
      <w:r w:rsidRPr="003D4A3F">
        <w:rPr>
          <w:rFonts w:ascii="Times New Roman" w:hAnsi="Times New Roman"/>
          <w:color w:val="000000"/>
          <w:sz w:val="24"/>
          <w:szCs w:val="24"/>
          <w:lang w:eastAsia="it-IT"/>
        </w:rPr>
        <w:t>risponderà subito la guardia medica, ma una centrale</w:t>
      </w:r>
      <w:r w:rsidR="00934E84" w:rsidRPr="00B301B4">
        <w:rPr>
          <w:rFonts w:ascii="Times New Roman" w:hAnsi="Times New Roman"/>
          <w:color w:val="000000"/>
          <w:sz w:val="24"/>
          <w:szCs w:val="24"/>
          <w:lang w:eastAsia="it-IT"/>
        </w:rPr>
        <w:t xml:space="preserve"> unica</w:t>
      </w:r>
      <w:r w:rsidRPr="003D4A3F">
        <w:rPr>
          <w:rFonts w:ascii="Times New Roman" w:hAnsi="Times New Roman"/>
          <w:color w:val="000000"/>
          <w:sz w:val="24"/>
          <w:szCs w:val="24"/>
          <w:lang w:eastAsia="it-IT"/>
        </w:rPr>
        <w:t xml:space="preserve"> di Alessandria, con operatori </w:t>
      </w:r>
      <w:r w:rsidRPr="00B301B4">
        <w:rPr>
          <w:rFonts w:ascii="Times New Roman" w:hAnsi="Times New Roman"/>
          <w:color w:val="000000"/>
          <w:sz w:val="24"/>
          <w:szCs w:val="24"/>
          <w:lang w:eastAsia="it-IT"/>
        </w:rPr>
        <w:t>non sanitari</w:t>
      </w:r>
      <w:r w:rsidRPr="003D4A3F">
        <w:rPr>
          <w:rFonts w:ascii="Times New Roman" w:hAnsi="Times New Roman"/>
          <w:color w:val="000000"/>
          <w:sz w:val="24"/>
          <w:szCs w:val="24"/>
          <w:lang w:eastAsia="it-IT"/>
        </w:rPr>
        <w:t xml:space="preserve"> incaricati di inserire in una piattaforma </w:t>
      </w:r>
      <w:r w:rsidRPr="00B301B4">
        <w:rPr>
          <w:rFonts w:ascii="Times New Roman" w:hAnsi="Times New Roman"/>
          <w:color w:val="000000"/>
          <w:sz w:val="24"/>
          <w:szCs w:val="24"/>
          <w:lang w:eastAsia="it-IT"/>
        </w:rPr>
        <w:t>i primi dati di chi chiamerà il servizio;</w:t>
      </w:r>
    </w:p>
    <w:p w14:paraId="74B7461A" w14:textId="77777777" w:rsidR="003D4A3F" w:rsidRPr="00B301B4" w:rsidRDefault="003D4A3F" w:rsidP="00B301B4">
      <w:pPr>
        <w:numPr>
          <w:ilvl w:val="0"/>
          <w:numId w:val="1"/>
        </w:numPr>
        <w:shd w:val="clear" w:color="auto" w:fill="FFFFFF"/>
        <w:spacing w:after="0" w:line="240" w:lineRule="auto"/>
        <w:rPr>
          <w:rFonts w:ascii="Times New Roman" w:hAnsi="Times New Roman"/>
          <w:color w:val="000000"/>
          <w:sz w:val="24"/>
          <w:szCs w:val="24"/>
          <w:lang w:eastAsia="it-IT"/>
        </w:rPr>
      </w:pPr>
      <w:r w:rsidRPr="00B301B4">
        <w:rPr>
          <w:rFonts w:ascii="Times New Roman" w:hAnsi="Times New Roman"/>
          <w:color w:val="000000"/>
          <w:sz w:val="24"/>
          <w:szCs w:val="24"/>
          <w:lang w:eastAsia="it-IT"/>
        </w:rPr>
        <w:t>Tali</w:t>
      </w:r>
      <w:r w:rsidRPr="003D4A3F">
        <w:rPr>
          <w:rFonts w:ascii="Times New Roman" w:hAnsi="Times New Roman"/>
          <w:color w:val="000000"/>
          <w:sz w:val="24"/>
          <w:szCs w:val="24"/>
          <w:lang w:eastAsia="it-IT"/>
        </w:rPr>
        <w:t xml:space="preserve"> operatori</w:t>
      </w:r>
      <w:r w:rsidRPr="00B301B4">
        <w:rPr>
          <w:rFonts w:ascii="Times New Roman" w:hAnsi="Times New Roman"/>
          <w:color w:val="000000"/>
          <w:sz w:val="24"/>
          <w:szCs w:val="24"/>
          <w:lang w:eastAsia="it-IT"/>
        </w:rPr>
        <w:t xml:space="preserve"> </w:t>
      </w:r>
      <w:r w:rsidRPr="003D4A3F">
        <w:rPr>
          <w:rFonts w:ascii="Times New Roman" w:hAnsi="Times New Roman"/>
          <w:color w:val="000000"/>
          <w:sz w:val="24"/>
          <w:szCs w:val="24"/>
          <w:lang w:eastAsia="it-IT"/>
        </w:rPr>
        <w:t xml:space="preserve">non essendo medici non </w:t>
      </w:r>
      <w:r w:rsidRPr="00B301B4">
        <w:rPr>
          <w:rFonts w:ascii="Times New Roman" w:hAnsi="Times New Roman"/>
          <w:color w:val="000000"/>
          <w:sz w:val="24"/>
          <w:szCs w:val="24"/>
          <w:lang w:eastAsia="it-IT"/>
        </w:rPr>
        <w:t>effettueranno</w:t>
      </w:r>
      <w:r w:rsidRPr="003D4A3F">
        <w:rPr>
          <w:rFonts w:ascii="Times New Roman" w:hAnsi="Times New Roman"/>
          <w:color w:val="000000"/>
          <w:sz w:val="24"/>
          <w:szCs w:val="24"/>
          <w:lang w:eastAsia="it-IT"/>
        </w:rPr>
        <w:t xml:space="preserve"> il triage, ma </w:t>
      </w:r>
      <w:r w:rsidRPr="00B301B4">
        <w:rPr>
          <w:rFonts w:ascii="Times New Roman" w:hAnsi="Times New Roman"/>
          <w:color w:val="000000"/>
          <w:sz w:val="24"/>
          <w:szCs w:val="24"/>
          <w:lang w:eastAsia="it-IT"/>
        </w:rPr>
        <w:t>apriranno</w:t>
      </w:r>
      <w:r w:rsidRPr="003D4A3F">
        <w:rPr>
          <w:rFonts w:ascii="Times New Roman" w:hAnsi="Times New Roman"/>
          <w:color w:val="000000"/>
          <w:sz w:val="24"/>
          <w:szCs w:val="24"/>
          <w:lang w:eastAsia="it-IT"/>
        </w:rPr>
        <w:t xml:space="preserve"> schede che </w:t>
      </w:r>
      <w:r w:rsidRPr="00B301B4">
        <w:rPr>
          <w:rFonts w:ascii="Times New Roman" w:hAnsi="Times New Roman"/>
          <w:color w:val="000000"/>
          <w:sz w:val="24"/>
          <w:szCs w:val="24"/>
          <w:lang w:eastAsia="it-IT"/>
        </w:rPr>
        <w:t>saranno analizzate</w:t>
      </w:r>
      <w:r w:rsidR="00F36838" w:rsidRPr="00B301B4">
        <w:rPr>
          <w:rFonts w:ascii="Times New Roman" w:hAnsi="Times New Roman"/>
          <w:color w:val="000000"/>
          <w:sz w:val="24"/>
          <w:szCs w:val="24"/>
          <w:lang w:eastAsia="it-IT"/>
        </w:rPr>
        <w:t xml:space="preserve"> immediatamente o successivamente</w:t>
      </w:r>
      <w:r w:rsidRPr="003D4A3F">
        <w:rPr>
          <w:rFonts w:ascii="Times New Roman" w:hAnsi="Times New Roman"/>
          <w:color w:val="000000"/>
          <w:sz w:val="24"/>
          <w:szCs w:val="24"/>
          <w:lang w:eastAsia="it-IT"/>
        </w:rPr>
        <w:t xml:space="preserve"> dalla guardia medica </w:t>
      </w:r>
      <w:r w:rsidR="00F36838" w:rsidRPr="00B301B4">
        <w:rPr>
          <w:rFonts w:ascii="Times New Roman" w:hAnsi="Times New Roman"/>
          <w:color w:val="000000"/>
          <w:sz w:val="24"/>
          <w:szCs w:val="24"/>
          <w:lang w:eastAsia="it-IT"/>
        </w:rPr>
        <w:t xml:space="preserve">libera </w:t>
      </w:r>
      <w:r w:rsidRPr="003D4A3F">
        <w:rPr>
          <w:rFonts w:ascii="Times New Roman" w:hAnsi="Times New Roman"/>
          <w:color w:val="000000"/>
          <w:sz w:val="24"/>
          <w:szCs w:val="24"/>
          <w:lang w:eastAsia="it-IT"/>
        </w:rPr>
        <w:t>di turno</w:t>
      </w:r>
      <w:r w:rsidRPr="00B301B4">
        <w:rPr>
          <w:rFonts w:ascii="Times New Roman" w:hAnsi="Times New Roman"/>
          <w:color w:val="000000"/>
          <w:sz w:val="24"/>
          <w:szCs w:val="24"/>
          <w:lang w:eastAsia="it-IT"/>
        </w:rPr>
        <w:t xml:space="preserve"> o in caso di presunto imminente pericolo inoltreranno la chiamata al 118;</w:t>
      </w:r>
    </w:p>
    <w:p w14:paraId="360958E5" w14:textId="77777777" w:rsidR="00F36838" w:rsidRPr="00B301B4" w:rsidRDefault="00F36838" w:rsidP="00B301B4">
      <w:pPr>
        <w:numPr>
          <w:ilvl w:val="0"/>
          <w:numId w:val="1"/>
        </w:numPr>
        <w:shd w:val="clear" w:color="auto" w:fill="FFFFFF"/>
        <w:spacing w:after="0" w:line="240" w:lineRule="auto"/>
        <w:rPr>
          <w:rFonts w:ascii="Times New Roman" w:hAnsi="Times New Roman"/>
          <w:color w:val="000000"/>
          <w:sz w:val="24"/>
          <w:szCs w:val="24"/>
          <w:lang w:eastAsia="it-IT"/>
        </w:rPr>
      </w:pPr>
      <w:r w:rsidRPr="00B301B4">
        <w:rPr>
          <w:rFonts w:ascii="Times New Roman" w:hAnsi="Times New Roman"/>
          <w:color w:val="000000"/>
          <w:sz w:val="24"/>
          <w:szCs w:val="24"/>
          <w:lang w:eastAsia="it-IT"/>
        </w:rPr>
        <w:t xml:space="preserve">La </w:t>
      </w:r>
      <w:r w:rsidRPr="003D4A3F">
        <w:rPr>
          <w:rFonts w:ascii="Times New Roman" w:hAnsi="Times New Roman"/>
          <w:color w:val="000000"/>
          <w:sz w:val="24"/>
          <w:szCs w:val="24"/>
          <w:lang w:eastAsia="it-IT"/>
        </w:rPr>
        <w:t>cen</w:t>
      </w:r>
      <w:r w:rsidRPr="00B301B4">
        <w:rPr>
          <w:rFonts w:ascii="Times New Roman" w:hAnsi="Times New Roman"/>
          <w:color w:val="000000"/>
          <w:sz w:val="24"/>
          <w:szCs w:val="24"/>
          <w:lang w:eastAsia="it-IT"/>
        </w:rPr>
        <w:t>trale della guardia medica soppressa ad Asti era</w:t>
      </w:r>
      <w:r w:rsidRPr="003D4A3F">
        <w:rPr>
          <w:rFonts w:ascii="Times New Roman" w:hAnsi="Times New Roman"/>
          <w:color w:val="000000"/>
          <w:sz w:val="24"/>
          <w:szCs w:val="24"/>
          <w:lang w:eastAsia="it-IT"/>
        </w:rPr>
        <w:t xml:space="preserve"> presieduta da due dottori, che </w:t>
      </w:r>
      <w:r w:rsidRPr="00B301B4">
        <w:rPr>
          <w:rFonts w:ascii="Times New Roman" w:hAnsi="Times New Roman"/>
          <w:color w:val="000000"/>
          <w:sz w:val="24"/>
          <w:szCs w:val="24"/>
          <w:lang w:eastAsia="it-IT"/>
        </w:rPr>
        <w:t>gestivano</w:t>
      </w:r>
      <w:r w:rsidRPr="003D4A3F">
        <w:rPr>
          <w:rFonts w:ascii="Times New Roman" w:hAnsi="Times New Roman"/>
          <w:color w:val="000000"/>
          <w:sz w:val="24"/>
          <w:szCs w:val="24"/>
          <w:lang w:eastAsia="it-IT"/>
        </w:rPr>
        <w:t xml:space="preserve"> le chiamate e </w:t>
      </w:r>
      <w:r w:rsidRPr="00B301B4">
        <w:rPr>
          <w:rFonts w:ascii="Times New Roman" w:hAnsi="Times New Roman"/>
          <w:color w:val="000000"/>
          <w:sz w:val="24"/>
          <w:szCs w:val="24"/>
          <w:lang w:eastAsia="it-IT"/>
        </w:rPr>
        <w:t xml:space="preserve">definivano </w:t>
      </w:r>
      <w:r w:rsidR="00B301B4">
        <w:rPr>
          <w:rFonts w:ascii="Times New Roman" w:hAnsi="Times New Roman"/>
          <w:color w:val="000000"/>
          <w:sz w:val="24"/>
          <w:szCs w:val="24"/>
          <w:lang w:eastAsia="it-IT"/>
        </w:rPr>
        <w:t xml:space="preserve">immediatamente </w:t>
      </w:r>
      <w:r w:rsidRPr="00B301B4">
        <w:rPr>
          <w:rFonts w:ascii="Times New Roman" w:hAnsi="Times New Roman"/>
          <w:color w:val="000000"/>
          <w:sz w:val="24"/>
          <w:szCs w:val="24"/>
          <w:lang w:eastAsia="it-IT"/>
        </w:rPr>
        <w:t>le priorità a seconda dei casi;</w:t>
      </w:r>
    </w:p>
    <w:p w14:paraId="1FA41000" w14:textId="77777777" w:rsidR="003D4A3F" w:rsidRPr="00B301B4" w:rsidRDefault="00F36838" w:rsidP="00B301B4">
      <w:pPr>
        <w:numPr>
          <w:ilvl w:val="0"/>
          <w:numId w:val="1"/>
        </w:numPr>
        <w:shd w:val="clear" w:color="auto" w:fill="FFFFFF"/>
        <w:spacing w:after="0" w:line="240" w:lineRule="auto"/>
        <w:rPr>
          <w:rFonts w:ascii="Times New Roman" w:hAnsi="Times New Roman"/>
          <w:color w:val="000000"/>
          <w:sz w:val="24"/>
          <w:szCs w:val="24"/>
          <w:lang w:eastAsia="it-IT"/>
        </w:rPr>
      </w:pPr>
      <w:r w:rsidRPr="00B301B4">
        <w:rPr>
          <w:rFonts w:ascii="Times New Roman" w:hAnsi="Times New Roman"/>
          <w:color w:val="000000"/>
          <w:sz w:val="24"/>
          <w:szCs w:val="24"/>
          <w:lang w:eastAsia="it-IT"/>
        </w:rPr>
        <w:t>o</w:t>
      </w:r>
      <w:r w:rsidRPr="003D4A3F">
        <w:rPr>
          <w:rFonts w:ascii="Times New Roman" w:hAnsi="Times New Roman"/>
          <w:color w:val="000000"/>
          <w:sz w:val="24"/>
          <w:szCs w:val="24"/>
          <w:lang w:eastAsia="it-IT"/>
        </w:rPr>
        <w:t xml:space="preserve">ra, </w:t>
      </w:r>
      <w:r w:rsidRPr="00B301B4">
        <w:rPr>
          <w:rFonts w:ascii="Times New Roman" w:hAnsi="Times New Roman"/>
          <w:color w:val="000000"/>
          <w:sz w:val="24"/>
          <w:szCs w:val="24"/>
          <w:lang w:eastAsia="it-IT"/>
        </w:rPr>
        <w:t>con lo spostamento del</w:t>
      </w:r>
      <w:r w:rsidRPr="003D4A3F">
        <w:rPr>
          <w:rFonts w:ascii="Times New Roman" w:hAnsi="Times New Roman"/>
          <w:color w:val="000000"/>
          <w:sz w:val="24"/>
          <w:szCs w:val="24"/>
          <w:lang w:eastAsia="it-IT"/>
        </w:rPr>
        <w:t xml:space="preserve"> servizio ad Alessandria, la guardia medica risponderà a una sola chiamata alla volta </w:t>
      </w:r>
      <w:r w:rsidRPr="00B301B4">
        <w:rPr>
          <w:rFonts w:ascii="Times New Roman" w:hAnsi="Times New Roman"/>
          <w:color w:val="000000"/>
          <w:sz w:val="24"/>
          <w:szCs w:val="24"/>
          <w:lang w:eastAsia="it-IT"/>
        </w:rPr>
        <w:t>e</w:t>
      </w:r>
      <w:r w:rsidRPr="003D4A3F">
        <w:rPr>
          <w:rFonts w:ascii="Times New Roman" w:hAnsi="Times New Roman"/>
          <w:color w:val="000000"/>
          <w:sz w:val="24"/>
          <w:szCs w:val="24"/>
          <w:lang w:eastAsia="it-IT"/>
        </w:rPr>
        <w:t xml:space="preserve"> le altre richieste saranno inserite in schede </w:t>
      </w:r>
      <w:r w:rsidR="00934E84" w:rsidRPr="00B301B4">
        <w:rPr>
          <w:rFonts w:ascii="Times New Roman" w:hAnsi="Times New Roman"/>
          <w:color w:val="000000"/>
          <w:sz w:val="24"/>
          <w:szCs w:val="24"/>
          <w:lang w:eastAsia="it-IT"/>
        </w:rPr>
        <w:t xml:space="preserve">dall’operatore “laico” </w:t>
      </w:r>
      <w:r w:rsidRPr="003D4A3F">
        <w:rPr>
          <w:rFonts w:ascii="Times New Roman" w:hAnsi="Times New Roman"/>
          <w:color w:val="000000"/>
          <w:sz w:val="24"/>
          <w:szCs w:val="24"/>
          <w:lang w:eastAsia="it-IT"/>
        </w:rPr>
        <w:t xml:space="preserve">che potranno essere valutare </w:t>
      </w:r>
      <w:r w:rsidR="00934E84" w:rsidRPr="00B301B4">
        <w:rPr>
          <w:rFonts w:ascii="Times New Roman" w:hAnsi="Times New Roman"/>
          <w:color w:val="000000"/>
          <w:sz w:val="24"/>
          <w:szCs w:val="24"/>
          <w:lang w:eastAsia="it-IT"/>
        </w:rPr>
        <w:t xml:space="preserve">successivamente, </w:t>
      </w:r>
      <w:r w:rsidRPr="00B301B4">
        <w:rPr>
          <w:rFonts w:ascii="Times New Roman" w:hAnsi="Times New Roman"/>
          <w:color w:val="000000"/>
          <w:sz w:val="24"/>
          <w:szCs w:val="24"/>
          <w:lang w:eastAsia="it-IT"/>
        </w:rPr>
        <w:t xml:space="preserve">creando </w:t>
      </w:r>
      <w:r w:rsidR="00934E84" w:rsidRPr="00B301B4">
        <w:rPr>
          <w:rFonts w:ascii="Times New Roman" w:hAnsi="Times New Roman"/>
          <w:color w:val="000000"/>
          <w:sz w:val="24"/>
          <w:szCs w:val="24"/>
          <w:lang w:eastAsia="it-IT"/>
        </w:rPr>
        <w:t xml:space="preserve">così </w:t>
      </w:r>
      <w:r w:rsidRPr="00B301B4">
        <w:rPr>
          <w:rFonts w:ascii="Times New Roman" w:hAnsi="Times New Roman"/>
          <w:color w:val="000000"/>
          <w:sz w:val="24"/>
          <w:szCs w:val="24"/>
          <w:lang w:eastAsia="it-IT"/>
        </w:rPr>
        <w:t xml:space="preserve">tempi di attesa </w:t>
      </w:r>
      <w:r w:rsidR="00934E84" w:rsidRPr="00B301B4">
        <w:rPr>
          <w:rFonts w:ascii="Times New Roman" w:hAnsi="Times New Roman"/>
          <w:color w:val="000000"/>
          <w:sz w:val="24"/>
          <w:szCs w:val="24"/>
          <w:lang w:eastAsia="it-IT"/>
        </w:rPr>
        <w:t xml:space="preserve">ingiustificabili, senza che un medico abbia avuto la possibilità </w:t>
      </w:r>
      <w:r w:rsidR="00B301B4">
        <w:rPr>
          <w:rFonts w:ascii="Times New Roman" w:hAnsi="Times New Roman"/>
          <w:color w:val="000000"/>
          <w:sz w:val="24"/>
          <w:szCs w:val="24"/>
          <w:lang w:eastAsia="it-IT"/>
        </w:rPr>
        <w:t xml:space="preserve">immediata </w:t>
      </w:r>
      <w:r w:rsidR="00934E84" w:rsidRPr="00B301B4">
        <w:rPr>
          <w:rFonts w:ascii="Times New Roman" w:hAnsi="Times New Roman"/>
          <w:color w:val="000000"/>
          <w:sz w:val="24"/>
          <w:szCs w:val="24"/>
          <w:lang w:eastAsia="it-IT"/>
        </w:rPr>
        <w:t>di conoscere lo stato effettivo del caso;</w:t>
      </w:r>
    </w:p>
    <w:p w14:paraId="47147FB3" w14:textId="77777777" w:rsidR="00D6584C" w:rsidRDefault="00D6584C" w:rsidP="00B301B4">
      <w:pPr>
        <w:spacing w:after="0" w:line="240" w:lineRule="auto"/>
        <w:jc w:val="center"/>
        <w:rPr>
          <w:rFonts w:ascii="Times New Roman" w:hAnsi="Times New Roman"/>
          <w:sz w:val="24"/>
          <w:szCs w:val="24"/>
        </w:rPr>
      </w:pPr>
    </w:p>
    <w:p w14:paraId="74069C6D" w14:textId="3A64C634" w:rsidR="00950A98" w:rsidRDefault="00950A98" w:rsidP="00B301B4">
      <w:pPr>
        <w:spacing w:after="0" w:line="240" w:lineRule="auto"/>
        <w:jc w:val="center"/>
        <w:rPr>
          <w:rFonts w:ascii="Times New Roman" w:hAnsi="Times New Roman"/>
          <w:sz w:val="24"/>
          <w:szCs w:val="24"/>
        </w:rPr>
      </w:pPr>
      <w:r w:rsidRPr="00B301B4">
        <w:rPr>
          <w:rFonts w:ascii="Times New Roman" w:hAnsi="Times New Roman"/>
          <w:sz w:val="24"/>
          <w:szCs w:val="24"/>
        </w:rPr>
        <w:t>considerato che</w:t>
      </w:r>
    </w:p>
    <w:p w14:paraId="602D06A5" w14:textId="77777777" w:rsidR="00D6584C" w:rsidRPr="00B301B4" w:rsidRDefault="00D6584C" w:rsidP="00B301B4">
      <w:pPr>
        <w:spacing w:after="0" w:line="240" w:lineRule="auto"/>
        <w:jc w:val="center"/>
        <w:rPr>
          <w:rFonts w:ascii="Times New Roman" w:hAnsi="Times New Roman"/>
          <w:sz w:val="24"/>
          <w:szCs w:val="24"/>
        </w:rPr>
      </w:pPr>
    </w:p>
    <w:p w14:paraId="3CABE5ED" w14:textId="77777777" w:rsidR="00950A98" w:rsidRDefault="00950A98" w:rsidP="00B301B4">
      <w:pPr>
        <w:spacing w:after="0" w:line="240" w:lineRule="auto"/>
        <w:jc w:val="both"/>
        <w:rPr>
          <w:rFonts w:ascii="Times New Roman" w:hAnsi="Times New Roman"/>
          <w:sz w:val="24"/>
          <w:szCs w:val="24"/>
        </w:rPr>
      </w:pPr>
      <w:r w:rsidRPr="00B301B4">
        <w:rPr>
          <w:rFonts w:ascii="Times New Roman" w:hAnsi="Times New Roman"/>
          <w:sz w:val="24"/>
          <w:szCs w:val="24"/>
        </w:rPr>
        <w:t xml:space="preserve">- </w:t>
      </w:r>
      <w:r w:rsidR="00934E84" w:rsidRPr="00B301B4">
        <w:rPr>
          <w:rFonts w:ascii="Times New Roman" w:hAnsi="Times New Roman"/>
          <w:sz w:val="24"/>
          <w:szCs w:val="24"/>
        </w:rPr>
        <w:t xml:space="preserve">l’assessore Icardi ha dichiarato </w:t>
      </w:r>
      <w:r w:rsidR="00884D3C" w:rsidRPr="00B301B4">
        <w:rPr>
          <w:rFonts w:ascii="Times New Roman" w:hAnsi="Times New Roman"/>
          <w:sz w:val="24"/>
          <w:szCs w:val="24"/>
        </w:rPr>
        <w:t>“</w:t>
      </w:r>
      <w:r w:rsidR="00884D3C" w:rsidRPr="00B301B4">
        <w:rPr>
          <w:rStyle w:val="Enfasicorsivo"/>
          <w:rFonts w:ascii="Times New Roman" w:hAnsi="Times New Roman"/>
          <w:color w:val="000000"/>
          <w:sz w:val="24"/>
          <w:szCs w:val="24"/>
          <w:shd w:val="clear" w:color="auto" w:fill="FFFFFF"/>
        </w:rPr>
        <w:t>La scelta della Regione di non comunicare, al momento, l’attivazione del nuovo modello deriva dalla necessità di uniformare tutto il sistema concludendo il percorso di attivazione su tutto il territorio regionale”</w:t>
      </w:r>
      <w:r w:rsidRPr="00B301B4">
        <w:rPr>
          <w:rFonts w:ascii="Times New Roman" w:hAnsi="Times New Roman"/>
          <w:sz w:val="24"/>
          <w:szCs w:val="24"/>
        </w:rPr>
        <w:tab/>
      </w:r>
    </w:p>
    <w:p w14:paraId="29A09755" w14:textId="77777777" w:rsidR="008F1D98" w:rsidRPr="00B301B4" w:rsidRDefault="008F1D98" w:rsidP="00B301B4">
      <w:pPr>
        <w:spacing w:after="0" w:line="240" w:lineRule="auto"/>
        <w:jc w:val="both"/>
        <w:rPr>
          <w:rFonts w:ascii="Times New Roman" w:hAnsi="Times New Roman"/>
          <w:sz w:val="24"/>
          <w:szCs w:val="24"/>
        </w:rPr>
      </w:pPr>
      <w:r>
        <w:rPr>
          <w:rFonts w:ascii="Times New Roman" w:hAnsi="Times New Roman"/>
          <w:sz w:val="24"/>
          <w:szCs w:val="24"/>
        </w:rPr>
        <w:lastRenderedPageBreak/>
        <w:t>- la provincia di Asti continua a perdere servizi essenziali a favore di altri territori, creando forti criticità per i cittadini anche della nostra città</w:t>
      </w:r>
    </w:p>
    <w:p w14:paraId="10DA5061" w14:textId="77777777" w:rsidR="00950A98" w:rsidRPr="00B301B4" w:rsidRDefault="00950A98" w:rsidP="00B301B4">
      <w:pPr>
        <w:spacing w:after="0" w:line="240" w:lineRule="auto"/>
        <w:jc w:val="both"/>
        <w:rPr>
          <w:rFonts w:ascii="Times New Roman" w:hAnsi="Times New Roman"/>
          <w:sz w:val="24"/>
          <w:szCs w:val="24"/>
        </w:rPr>
      </w:pPr>
      <w:r w:rsidRPr="00B301B4">
        <w:rPr>
          <w:rFonts w:ascii="Times New Roman" w:hAnsi="Times New Roman"/>
          <w:sz w:val="24"/>
          <w:szCs w:val="24"/>
        </w:rPr>
        <w:tab/>
      </w:r>
    </w:p>
    <w:p w14:paraId="224A4B11" w14:textId="7EBF8966" w:rsidR="00950A98" w:rsidRPr="00B301B4" w:rsidRDefault="00950A98" w:rsidP="00B301B4">
      <w:pPr>
        <w:spacing w:after="0" w:line="240" w:lineRule="auto"/>
        <w:jc w:val="center"/>
        <w:rPr>
          <w:rFonts w:ascii="Times New Roman" w:hAnsi="Times New Roman"/>
          <w:sz w:val="24"/>
          <w:szCs w:val="24"/>
        </w:rPr>
      </w:pPr>
      <w:r w:rsidRPr="00B301B4">
        <w:rPr>
          <w:rFonts w:ascii="Times New Roman" w:hAnsi="Times New Roman"/>
          <w:sz w:val="24"/>
          <w:szCs w:val="24"/>
        </w:rPr>
        <w:t>In</w:t>
      </w:r>
      <w:r w:rsidR="00D6584C">
        <w:rPr>
          <w:rFonts w:ascii="Times New Roman" w:hAnsi="Times New Roman"/>
          <w:sz w:val="24"/>
          <w:szCs w:val="24"/>
        </w:rPr>
        <w:t xml:space="preserve">terpella </w:t>
      </w:r>
      <w:r w:rsidRPr="00B301B4">
        <w:rPr>
          <w:rFonts w:ascii="Times New Roman" w:hAnsi="Times New Roman"/>
          <w:sz w:val="24"/>
          <w:szCs w:val="24"/>
        </w:rPr>
        <w:t>il Sindaco per</w:t>
      </w:r>
    </w:p>
    <w:p w14:paraId="172E9D00" w14:textId="77777777" w:rsidR="00950A98" w:rsidRPr="00B301B4" w:rsidRDefault="00950A98" w:rsidP="00B301B4">
      <w:pPr>
        <w:spacing w:after="0" w:line="240" w:lineRule="auto"/>
        <w:jc w:val="both"/>
        <w:rPr>
          <w:rFonts w:ascii="Times New Roman" w:hAnsi="Times New Roman"/>
          <w:sz w:val="24"/>
          <w:szCs w:val="24"/>
        </w:rPr>
      </w:pPr>
    </w:p>
    <w:p w14:paraId="7249C9F6" w14:textId="77777777" w:rsidR="00DA448E" w:rsidRPr="00B301B4" w:rsidRDefault="00DA448E" w:rsidP="00B301B4">
      <w:pPr>
        <w:numPr>
          <w:ilvl w:val="0"/>
          <w:numId w:val="2"/>
        </w:numPr>
        <w:spacing w:after="0" w:line="240" w:lineRule="auto"/>
        <w:jc w:val="both"/>
        <w:rPr>
          <w:rFonts w:ascii="Times New Roman" w:hAnsi="Times New Roman"/>
          <w:sz w:val="24"/>
          <w:szCs w:val="24"/>
        </w:rPr>
      </w:pPr>
      <w:r w:rsidRPr="00B301B4">
        <w:rPr>
          <w:rFonts w:ascii="Times New Roman" w:hAnsi="Times New Roman"/>
          <w:sz w:val="24"/>
          <w:szCs w:val="24"/>
        </w:rPr>
        <w:t>Capire se era a conoscenza di questa problematica che riguarda la MSA di Moncalvo e che ha riflessi gravi anche sui cittadini di Asti, nel momento che un mezzo deve partire dalla città e soccorrere una persona dei 66 comuni interessati dal disservizio, con tempi di percorrenza anche lunghi e ritorno alla base dopo aver lasciato per molto scoperto il territorio d’azione naturale;</w:t>
      </w:r>
    </w:p>
    <w:p w14:paraId="13D5CEB7" w14:textId="77777777" w:rsidR="00DA448E" w:rsidRPr="00B301B4" w:rsidRDefault="00DA448E" w:rsidP="00B301B4">
      <w:pPr>
        <w:numPr>
          <w:ilvl w:val="0"/>
          <w:numId w:val="2"/>
        </w:numPr>
        <w:spacing w:after="0" w:line="240" w:lineRule="auto"/>
        <w:jc w:val="both"/>
        <w:rPr>
          <w:rFonts w:ascii="Times New Roman" w:hAnsi="Times New Roman"/>
          <w:sz w:val="24"/>
          <w:szCs w:val="24"/>
        </w:rPr>
      </w:pPr>
      <w:r w:rsidRPr="00B301B4">
        <w:rPr>
          <w:rFonts w:ascii="Times New Roman" w:hAnsi="Times New Roman"/>
          <w:sz w:val="24"/>
          <w:szCs w:val="24"/>
        </w:rPr>
        <w:t>Quali azioni e interlocuzioni ci sono state con la Regione Piemonte e con l’assessore Icardi per evidenziare questa problematica che non tranquillizza</w:t>
      </w:r>
      <w:r w:rsidR="00F06E73" w:rsidRPr="00B301B4">
        <w:rPr>
          <w:rFonts w:ascii="Times New Roman" w:hAnsi="Times New Roman"/>
          <w:sz w:val="24"/>
          <w:szCs w:val="24"/>
        </w:rPr>
        <w:t xml:space="preserve"> certamente i cittadini di Asti;</w:t>
      </w:r>
    </w:p>
    <w:p w14:paraId="0C680F23" w14:textId="77777777" w:rsidR="00F36838" w:rsidRPr="00B301B4" w:rsidRDefault="00BD32D8" w:rsidP="00B301B4">
      <w:pPr>
        <w:numPr>
          <w:ilvl w:val="0"/>
          <w:numId w:val="5"/>
        </w:numPr>
        <w:spacing w:after="0" w:line="240" w:lineRule="auto"/>
        <w:jc w:val="both"/>
        <w:rPr>
          <w:rFonts w:ascii="Times New Roman" w:hAnsi="Times New Roman"/>
          <w:sz w:val="24"/>
          <w:szCs w:val="24"/>
        </w:rPr>
      </w:pPr>
      <w:r w:rsidRPr="00B301B4">
        <w:rPr>
          <w:rFonts w:ascii="Times New Roman" w:hAnsi="Times New Roman"/>
          <w:sz w:val="24"/>
          <w:szCs w:val="24"/>
        </w:rPr>
        <w:t xml:space="preserve">Quali </w:t>
      </w:r>
      <w:r w:rsidR="00B301B4" w:rsidRPr="00B301B4">
        <w:rPr>
          <w:rFonts w:ascii="Times New Roman" w:hAnsi="Times New Roman"/>
          <w:sz w:val="24"/>
          <w:szCs w:val="24"/>
        </w:rPr>
        <w:t xml:space="preserve">interlocuzioni il sindaco del capoluogo ha avuto con l’assessore Icardi in merito </w:t>
      </w:r>
      <w:r w:rsidRPr="00B301B4">
        <w:rPr>
          <w:rFonts w:ascii="Times New Roman" w:hAnsi="Times New Roman"/>
          <w:sz w:val="24"/>
          <w:szCs w:val="24"/>
        </w:rPr>
        <w:t>alla soppressione della centrale di guardia medica ad Asti con l’</w:t>
      </w:r>
      <w:r w:rsidR="00F36838" w:rsidRPr="00B301B4">
        <w:rPr>
          <w:rFonts w:ascii="Times New Roman" w:hAnsi="Times New Roman"/>
          <w:sz w:val="24"/>
          <w:szCs w:val="24"/>
        </w:rPr>
        <w:t>is</w:t>
      </w:r>
      <w:r w:rsidRPr="00B301B4">
        <w:rPr>
          <w:rFonts w:ascii="Times New Roman" w:hAnsi="Times New Roman"/>
          <w:sz w:val="24"/>
          <w:szCs w:val="24"/>
        </w:rPr>
        <w:t>ti</w:t>
      </w:r>
      <w:r w:rsidR="00F36838" w:rsidRPr="00B301B4">
        <w:rPr>
          <w:rFonts w:ascii="Times New Roman" w:hAnsi="Times New Roman"/>
          <w:sz w:val="24"/>
          <w:szCs w:val="24"/>
        </w:rPr>
        <w:t>tuzione del numero europeo con centrale operativa ad Alessandria</w:t>
      </w:r>
      <w:r w:rsidR="00B301B4" w:rsidRPr="00B301B4">
        <w:rPr>
          <w:rFonts w:ascii="Times New Roman" w:hAnsi="Times New Roman"/>
          <w:sz w:val="24"/>
          <w:szCs w:val="24"/>
        </w:rPr>
        <w:t>, così come organizzato;</w:t>
      </w:r>
    </w:p>
    <w:p w14:paraId="0F195E3A" w14:textId="77777777" w:rsidR="00DA448E" w:rsidRPr="00B301B4" w:rsidRDefault="00F36838" w:rsidP="00B301B4">
      <w:pPr>
        <w:numPr>
          <w:ilvl w:val="0"/>
          <w:numId w:val="5"/>
        </w:numPr>
        <w:spacing w:after="0" w:line="240" w:lineRule="auto"/>
        <w:jc w:val="both"/>
        <w:rPr>
          <w:rFonts w:ascii="Times New Roman" w:hAnsi="Times New Roman"/>
          <w:sz w:val="24"/>
          <w:szCs w:val="24"/>
        </w:rPr>
      </w:pPr>
      <w:r w:rsidRPr="00B301B4">
        <w:rPr>
          <w:rFonts w:ascii="Times New Roman" w:hAnsi="Times New Roman"/>
          <w:sz w:val="24"/>
          <w:szCs w:val="24"/>
        </w:rPr>
        <w:t>Se ritiene che questa razionalizzazione voluta dalla Regione Piemonte non crei un allungamento dei tempi di attesa assolutamente immotivata, considerando il buon servizio ora svolto dell’attuale guardia medica e la velocità immediata di risoluzione sia delle cr</w:t>
      </w:r>
      <w:r w:rsidR="00B301B4" w:rsidRPr="00B301B4">
        <w:rPr>
          <w:rFonts w:ascii="Times New Roman" w:hAnsi="Times New Roman"/>
          <w:sz w:val="24"/>
          <w:szCs w:val="24"/>
        </w:rPr>
        <w:t>iticità che dei casi meno gravi:</w:t>
      </w:r>
    </w:p>
    <w:p w14:paraId="5B408680" w14:textId="77777777" w:rsidR="00B301B4" w:rsidRPr="00B301B4" w:rsidRDefault="00B301B4" w:rsidP="00B301B4">
      <w:pPr>
        <w:numPr>
          <w:ilvl w:val="0"/>
          <w:numId w:val="5"/>
        </w:numPr>
        <w:spacing w:after="0" w:line="240" w:lineRule="auto"/>
        <w:jc w:val="both"/>
        <w:rPr>
          <w:rFonts w:ascii="Times New Roman" w:hAnsi="Times New Roman"/>
          <w:sz w:val="24"/>
          <w:szCs w:val="24"/>
        </w:rPr>
      </w:pPr>
      <w:r w:rsidRPr="00B301B4">
        <w:rPr>
          <w:rFonts w:ascii="Times New Roman" w:hAnsi="Times New Roman"/>
          <w:sz w:val="24"/>
          <w:szCs w:val="24"/>
        </w:rPr>
        <w:t>Se ritiene che questo impoverimento dei servizio sanitari sul territorio operato dalla Regione Piemonte</w:t>
      </w:r>
      <w:r w:rsidR="00F41E06">
        <w:rPr>
          <w:rFonts w:ascii="Times New Roman" w:hAnsi="Times New Roman"/>
          <w:sz w:val="24"/>
          <w:szCs w:val="24"/>
        </w:rPr>
        <w:t>, anche in un’ottica meramente di contenimento della spesa,</w:t>
      </w:r>
      <w:r w:rsidRPr="00B301B4">
        <w:rPr>
          <w:rFonts w:ascii="Times New Roman" w:hAnsi="Times New Roman"/>
          <w:sz w:val="24"/>
          <w:szCs w:val="24"/>
        </w:rPr>
        <w:t xml:space="preserve"> non vada esattamente all’opposto di tutte le parole spese in questi mesi sull’importanza di un servizio sanitario ter</w:t>
      </w:r>
      <w:r w:rsidR="00F41E06">
        <w:rPr>
          <w:rFonts w:ascii="Times New Roman" w:hAnsi="Times New Roman"/>
          <w:sz w:val="24"/>
          <w:szCs w:val="24"/>
        </w:rPr>
        <w:t>ritoriale presente, efficiente, strutturato ed avanzato.</w:t>
      </w:r>
    </w:p>
    <w:p w14:paraId="5574B584" w14:textId="77777777" w:rsidR="00DA448E" w:rsidRPr="00B301B4" w:rsidRDefault="00DA448E" w:rsidP="00B301B4">
      <w:pPr>
        <w:shd w:val="clear" w:color="auto" w:fill="FFFFFF"/>
        <w:spacing w:after="0" w:line="240" w:lineRule="auto"/>
        <w:rPr>
          <w:rFonts w:ascii="Times New Roman" w:hAnsi="Times New Roman"/>
          <w:color w:val="000000"/>
          <w:sz w:val="24"/>
          <w:szCs w:val="24"/>
          <w:lang w:eastAsia="it-IT"/>
        </w:rPr>
      </w:pPr>
    </w:p>
    <w:p w14:paraId="79645AB2" w14:textId="77777777" w:rsidR="00D25C29" w:rsidRPr="00B301B4" w:rsidRDefault="00D25C29" w:rsidP="00B301B4">
      <w:pPr>
        <w:shd w:val="clear" w:color="auto" w:fill="FFFFFF"/>
        <w:spacing w:after="0" w:line="240" w:lineRule="auto"/>
        <w:rPr>
          <w:rFonts w:ascii="Times New Roman" w:hAnsi="Times New Roman"/>
          <w:color w:val="000000"/>
          <w:sz w:val="24"/>
          <w:szCs w:val="24"/>
          <w:lang w:eastAsia="it-IT"/>
        </w:rPr>
      </w:pPr>
    </w:p>
    <w:p w14:paraId="19F86563" w14:textId="77777777" w:rsidR="00950A98" w:rsidRPr="00B301B4" w:rsidRDefault="00950A98" w:rsidP="00B301B4">
      <w:pPr>
        <w:spacing w:after="0" w:line="240" w:lineRule="auto"/>
        <w:jc w:val="both"/>
        <w:rPr>
          <w:rFonts w:ascii="Times New Roman" w:hAnsi="Times New Roman"/>
          <w:sz w:val="24"/>
          <w:szCs w:val="24"/>
        </w:rPr>
      </w:pPr>
    </w:p>
    <w:p w14:paraId="69565137" w14:textId="4183A943" w:rsidR="00250E3C" w:rsidRPr="00B301B4" w:rsidRDefault="00950A98" w:rsidP="00B301B4">
      <w:pPr>
        <w:spacing w:after="0" w:line="240" w:lineRule="auto"/>
        <w:jc w:val="both"/>
        <w:rPr>
          <w:rFonts w:ascii="Times New Roman" w:hAnsi="Times New Roman"/>
          <w:sz w:val="24"/>
          <w:szCs w:val="24"/>
        </w:rPr>
      </w:pPr>
      <w:r w:rsidRPr="00B301B4">
        <w:rPr>
          <w:rFonts w:ascii="Times New Roman" w:hAnsi="Times New Roman"/>
          <w:sz w:val="24"/>
          <w:szCs w:val="24"/>
        </w:rPr>
        <w:t>Asti</w:t>
      </w:r>
      <w:r w:rsidR="00D6584C">
        <w:rPr>
          <w:rFonts w:ascii="Times New Roman" w:hAnsi="Times New Roman"/>
          <w:sz w:val="24"/>
          <w:szCs w:val="24"/>
        </w:rPr>
        <w:t xml:space="preserve"> 4/6/21</w:t>
      </w:r>
    </w:p>
    <w:p w14:paraId="2F76AB69" w14:textId="2C92BE6A" w:rsidR="00A1367C" w:rsidRDefault="00AF047C" w:rsidP="00B301B4">
      <w:pPr>
        <w:spacing w:after="0" w:line="240" w:lineRule="auto"/>
        <w:jc w:val="both"/>
        <w:rPr>
          <w:rFonts w:ascii="Times New Roman" w:hAnsi="Times New Roman"/>
          <w:sz w:val="24"/>
          <w:szCs w:val="24"/>
        </w:rPr>
      </w:pPr>
      <w:r w:rsidRPr="00B301B4">
        <w:rPr>
          <w:rFonts w:ascii="Times New Roman" w:hAnsi="Times New Roman"/>
          <w:sz w:val="24"/>
          <w:szCs w:val="24"/>
        </w:rPr>
        <w:tab/>
      </w:r>
      <w:r w:rsidRPr="00B301B4">
        <w:rPr>
          <w:rFonts w:ascii="Times New Roman" w:hAnsi="Times New Roman"/>
          <w:sz w:val="24"/>
          <w:szCs w:val="24"/>
        </w:rPr>
        <w:tab/>
      </w:r>
      <w:r w:rsidR="00D6584C">
        <w:rPr>
          <w:rFonts w:ascii="Times New Roman" w:hAnsi="Times New Roman"/>
          <w:sz w:val="24"/>
          <w:szCs w:val="24"/>
        </w:rPr>
        <w:t xml:space="preserve">                                                 Maria Ferlisi</w:t>
      </w:r>
    </w:p>
    <w:p w14:paraId="05E56131" w14:textId="72DA640C" w:rsidR="00D6584C" w:rsidRPr="00B301B4" w:rsidRDefault="00D6584C" w:rsidP="00B301B4">
      <w:pPr>
        <w:spacing w:after="0" w:line="240" w:lineRule="auto"/>
        <w:jc w:val="both"/>
        <w:rPr>
          <w:rFonts w:ascii="Times New Roman" w:hAnsi="Times New Roman"/>
          <w:sz w:val="24"/>
          <w:szCs w:val="24"/>
        </w:rPr>
      </w:pPr>
      <w:r>
        <w:rPr>
          <w:rFonts w:ascii="Times New Roman" w:hAnsi="Times New Roman"/>
          <w:sz w:val="24"/>
          <w:szCs w:val="24"/>
        </w:rPr>
        <w:t xml:space="preserve">                                                       Capogruppo Partito Democratico</w:t>
      </w:r>
    </w:p>
    <w:p w14:paraId="769A9B5B" w14:textId="77777777" w:rsidR="00A1367C" w:rsidRPr="00B301B4" w:rsidRDefault="00A1367C" w:rsidP="00B301B4">
      <w:pPr>
        <w:spacing w:after="0" w:line="240" w:lineRule="auto"/>
        <w:jc w:val="both"/>
        <w:rPr>
          <w:rFonts w:ascii="Times New Roman" w:hAnsi="Times New Roman"/>
          <w:sz w:val="24"/>
          <w:szCs w:val="24"/>
        </w:rPr>
      </w:pPr>
    </w:p>
    <w:p w14:paraId="2446E573" w14:textId="77777777" w:rsidR="00A1367C" w:rsidRPr="00B301B4" w:rsidRDefault="00A1367C" w:rsidP="00B301B4">
      <w:pPr>
        <w:spacing w:after="0" w:line="240" w:lineRule="auto"/>
        <w:jc w:val="both"/>
        <w:rPr>
          <w:rFonts w:ascii="Times New Roman" w:hAnsi="Times New Roman"/>
          <w:sz w:val="24"/>
          <w:szCs w:val="24"/>
        </w:rPr>
      </w:pPr>
    </w:p>
    <w:sectPr w:rsidR="00A1367C" w:rsidRPr="00B301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A5D"/>
    <w:multiLevelType w:val="hybridMultilevel"/>
    <w:tmpl w:val="6C5C7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B579A"/>
    <w:multiLevelType w:val="hybridMultilevel"/>
    <w:tmpl w:val="04E87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1840C2"/>
    <w:multiLevelType w:val="hybridMultilevel"/>
    <w:tmpl w:val="270C4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06297E"/>
    <w:multiLevelType w:val="hybridMultilevel"/>
    <w:tmpl w:val="07FEF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9D01BE"/>
    <w:multiLevelType w:val="hybridMultilevel"/>
    <w:tmpl w:val="2EE45540"/>
    <w:lvl w:ilvl="0" w:tplc="72FCBE9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75"/>
    <w:rsid w:val="00084975"/>
    <w:rsid w:val="000B1F97"/>
    <w:rsid w:val="00120349"/>
    <w:rsid w:val="0014015F"/>
    <w:rsid w:val="001C6C6A"/>
    <w:rsid w:val="00250E3C"/>
    <w:rsid w:val="003D4A3F"/>
    <w:rsid w:val="003E4260"/>
    <w:rsid w:val="005B168D"/>
    <w:rsid w:val="005B7F57"/>
    <w:rsid w:val="005D5D4C"/>
    <w:rsid w:val="006B06B4"/>
    <w:rsid w:val="0071457E"/>
    <w:rsid w:val="00843374"/>
    <w:rsid w:val="00884D3C"/>
    <w:rsid w:val="008C50AC"/>
    <w:rsid w:val="008F1D98"/>
    <w:rsid w:val="00934E84"/>
    <w:rsid w:val="00950A98"/>
    <w:rsid w:val="00972DFC"/>
    <w:rsid w:val="009F187D"/>
    <w:rsid w:val="00A1367C"/>
    <w:rsid w:val="00A50EFA"/>
    <w:rsid w:val="00AD7CB8"/>
    <w:rsid w:val="00AF047C"/>
    <w:rsid w:val="00B301B4"/>
    <w:rsid w:val="00B6508D"/>
    <w:rsid w:val="00BD32D8"/>
    <w:rsid w:val="00D058CD"/>
    <w:rsid w:val="00D25C29"/>
    <w:rsid w:val="00D6584C"/>
    <w:rsid w:val="00DA448E"/>
    <w:rsid w:val="00F06E73"/>
    <w:rsid w:val="00F36838"/>
    <w:rsid w:val="00F41E06"/>
    <w:rsid w:val="00F61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87F2E"/>
  <w15:chartTrackingRefBased/>
  <w15:docId w15:val="{54ED0AD7-0BA3-4248-85A6-2E2F70E1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sz w:val="22"/>
      <w:szCs w:val="22"/>
      <w:lang w:eastAsia="en-US"/>
    </w:rPr>
  </w:style>
  <w:style w:type="paragraph" w:styleId="Titolo2">
    <w:name w:val="heading 2"/>
    <w:basedOn w:val="Normale"/>
    <w:link w:val="Titolo2Carattere"/>
    <w:uiPriority w:val="9"/>
    <w:qFormat/>
    <w:rsid w:val="003D4A3F"/>
    <w:pPr>
      <w:spacing w:before="100" w:beforeAutospacing="1" w:after="100" w:afterAutospacing="1" w:line="240" w:lineRule="auto"/>
      <w:outlineLvl w:val="1"/>
    </w:pPr>
    <w:rPr>
      <w:rFonts w:ascii="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3D4A3F"/>
    <w:rPr>
      <w:b/>
      <w:bCs/>
      <w:sz w:val="36"/>
      <w:szCs w:val="36"/>
    </w:rPr>
  </w:style>
  <w:style w:type="paragraph" w:styleId="NormaleWeb">
    <w:name w:val="Normal (Web)"/>
    <w:basedOn w:val="Normale"/>
    <w:uiPriority w:val="99"/>
    <w:semiHidden/>
    <w:unhideWhenUsed/>
    <w:rsid w:val="003D4A3F"/>
    <w:pPr>
      <w:spacing w:before="100" w:beforeAutospacing="1" w:after="100" w:afterAutospacing="1" w:line="240" w:lineRule="auto"/>
    </w:pPr>
    <w:rPr>
      <w:rFonts w:ascii="Times New Roman" w:hAnsi="Times New Roman"/>
      <w:sz w:val="24"/>
      <w:szCs w:val="24"/>
      <w:lang w:eastAsia="it-IT"/>
    </w:rPr>
  </w:style>
  <w:style w:type="character" w:styleId="Enfasigrassetto">
    <w:name w:val="Strong"/>
    <w:uiPriority w:val="22"/>
    <w:qFormat/>
    <w:rsid w:val="003D4A3F"/>
    <w:rPr>
      <w:b/>
      <w:bCs/>
    </w:rPr>
  </w:style>
  <w:style w:type="character" w:styleId="Enfasicorsivo">
    <w:name w:val="Emphasis"/>
    <w:uiPriority w:val="20"/>
    <w:qFormat/>
    <w:rsid w:val="003D4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1664">
      <w:bodyDiv w:val="1"/>
      <w:marLeft w:val="0"/>
      <w:marRight w:val="0"/>
      <w:marTop w:val="0"/>
      <w:marBottom w:val="0"/>
      <w:divBdr>
        <w:top w:val="none" w:sz="0" w:space="0" w:color="auto"/>
        <w:left w:val="none" w:sz="0" w:space="0" w:color="auto"/>
        <w:bottom w:val="none" w:sz="0" w:space="0" w:color="auto"/>
        <w:right w:val="none" w:sz="0" w:space="0" w:color="auto"/>
      </w:divBdr>
    </w:div>
    <w:div w:id="230847472">
      <w:bodyDiv w:val="1"/>
      <w:marLeft w:val="0"/>
      <w:marRight w:val="0"/>
      <w:marTop w:val="0"/>
      <w:marBottom w:val="0"/>
      <w:divBdr>
        <w:top w:val="none" w:sz="0" w:space="0" w:color="auto"/>
        <w:left w:val="none" w:sz="0" w:space="0" w:color="auto"/>
        <w:bottom w:val="none" w:sz="0" w:space="0" w:color="auto"/>
        <w:right w:val="none" w:sz="0" w:space="0" w:color="auto"/>
      </w:divBdr>
    </w:div>
    <w:div w:id="8161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3890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ORDINE DEL GIORNO</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DEL GIORNO</dc:title>
  <dc:subject/>
  <dc:creator>Angela Motta</dc:creator>
  <cp:keywords/>
  <dc:description/>
  <cp:lastModifiedBy> </cp:lastModifiedBy>
  <cp:revision>2</cp:revision>
  <dcterms:created xsi:type="dcterms:W3CDTF">2021-06-04T13:59:00Z</dcterms:created>
  <dcterms:modified xsi:type="dcterms:W3CDTF">2021-06-04T13:59:00Z</dcterms:modified>
</cp:coreProperties>
</file>